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1"/>
          <w:szCs w:val="4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1"/>
          <w:szCs w:val="41"/>
          <w:lang w:val="en-US" w:eastAsia="zh-CN" w:bidi="ar"/>
        </w:rPr>
        <w:t>牟定县2023年青少年校园三大球两小球啦啦操联赛</w:t>
      </w:r>
    </w:p>
    <w:p>
      <w:pPr>
        <w:pStyle w:val="3"/>
        <w:keepNext w:val="0"/>
        <w:keepLines w:val="0"/>
        <w:widowControl/>
        <w:suppressLineNumbers w:val="0"/>
        <w:ind w:firstLine="2460" w:firstLineChars="600"/>
        <w:rPr>
          <w:rFonts w:hint="eastAsia" w:ascii="方正小标宋简体" w:hAnsi="方正小标宋简体" w:eastAsia="方正小标宋简体" w:cs="方正小标宋简体"/>
          <w:color w:val="000000"/>
          <w:kern w:val="0"/>
          <w:sz w:val="41"/>
          <w:szCs w:val="41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1"/>
          <w:szCs w:val="41"/>
          <w:lang w:val="en-US" w:eastAsia="zh-CN" w:bidi="ar"/>
        </w:rPr>
        <w:t>各学校参赛运动员汇总</w:t>
      </w:r>
    </w:p>
    <w:p>
      <w:pPr>
        <w:spacing w:line="560" w:lineRule="exact"/>
        <w:ind w:left="1280" w:hanging="1280" w:hangingChars="400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联络员及电话：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一、足球</w:t>
      </w:r>
    </w:p>
    <w:p>
      <w:pPr>
        <w:spacing w:line="580" w:lineRule="exact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男队运动员名单：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女队运动员名单：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二、篮球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男队运动员名单：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女队运动员名单：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三、排球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男队运动员名单：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女队运动员名单：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四、乒乓球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男队运动员名单：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女队运动员名单：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五、羽毛球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男队运动员名单：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女队运动员名单：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</w:p>
    <w:p>
      <w:pPr>
        <w:spacing w:line="58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六、啦啦操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领队：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方正仿宋简体"/>
          <w:sz w:val="32"/>
          <w:szCs w:val="32"/>
          <w:lang w:val="en-US"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教练：</w:t>
      </w:r>
      <w:r>
        <w:rPr>
          <w:rFonts w:hint="eastAsia" w:ascii="仿宋" w:hAnsi="仿宋" w:eastAsia="方正仿宋简体"/>
          <w:sz w:val="32"/>
          <w:szCs w:val="32"/>
          <w:lang w:val="en-US" w:eastAsia="zh-CN"/>
        </w:rPr>
        <w:t xml:space="preserve">          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" w:hAnsi="仿宋" w:eastAsia="方正仿宋简体"/>
          <w:sz w:val="32"/>
          <w:szCs w:val="32"/>
          <w:lang w:eastAsia="zh-CN"/>
        </w:rPr>
      </w:pPr>
      <w:r>
        <w:rPr>
          <w:rFonts w:hint="eastAsia" w:ascii="仿宋" w:hAnsi="仿宋" w:eastAsia="方正仿宋简体"/>
          <w:sz w:val="32"/>
          <w:szCs w:val="32"/>
          <w:lang w:eastAsia="zh-CN"/>
        </w:rPr>
        <w:t>队员名单：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eastAsia="宋体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rPr>
          <w:rFonts w:hint="default" w:ascii="方正黑体简体" w:hAnsi="方正黑体简体" w:eastAsia="方正黑体简体" w:cs="方正黑体简体"/>
          <w:color w:val="000000"/>
          <w:sz w:val="31"/>
          <w:szCs w:val="31"/>
          <w:lang w:val="en-US" w:eastAsia="zh-CN"/>
        </w:rPr>
      </w:pPr>
    </w:p>
    <w:p/>
    <w:sectPr>
      <w:footerReference r:id="rId3" w:type="default"/>
      <w:pgSz w:w="11906" w:h="16838"/>
      <w:pgMar w:top="1440" w:right="846" w:bottom="1440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 w:cs="Times New Roman"/>
        <w:sz w:val="24"/>
        <w:szCs w:val="24"/>
      </w:rPr>
    </w:pPr>
    <w:r>
      <w:rPr>
        <w:rStyle w:val="6"/>
        <w:rFonts w:ascii="宋体" w:hAnsi="宋体" w:cs="宋体"/>
        <w:sz w:val="24"/>
        <w:szCs w:val="24"/>
      </w:rPr>
      <w:t xml:space="preserve">— </w:t>
    </w:r>
    <w:r>
      <w:rPr>
        <w:rStyle w:val="6"/>
        <w:rFonts w:ascii="宋体" w:hAnsi="宋体" w:cs="宋体"/>
        <w:sz w:val="24"/>
        <w:szCs w:val="24"/>
      </w:rPr>
      <w:fldChar w:fldCharType="begin"/>
    </w:r>
    <w:r>
      <w:rPr>
        <w:rStyle w:val="6"/>
        <w:rFonts w:ascii="宋体" w:hAnsi="宋体" w:cs="宋体"/>
        <w:sz w:val="24"/>
        <w:szCs w:val="24"/>
      </w:rPr>
      <w:instrText xml:space="preserve">PAGE  </w:instrText>
    </w:r>
    <w:r>
      <w:rPr>
        <w:rStyle w:val="6"/>
        <w:rFonts w:ascii="宋体" w:hAnsi="宋体" w:cs="宋体"/>
        <w:sz w:val="24"/>
        <w:szCs w:val="24"/>
      </w:rPr>
      <w:fldChar w:fldCharType="separate"/>
    </w:r>
    <w:r>
      <w:rPr>
        <w:rStyle w:val="6"/>
        <w:rFonts w:ascii="宋体" w:hAnsi="宋体" w:cs="宋体"/>
        <w:sz w:val="24"/>
        <w:szCs w:val="24"/>
      </w:rPr>
      <w:t>26</w:t>
    </w:r>
    <w:r>
      <w:rPr>
        <w:rStyle w:val="6"/>
        <w:rFonts w:ascii="宋体" w:hAnsi="宋体" w:cs="宋体"/>
        <w:sz w:val="24"/>
        <w:szCs w:val="24"/>
      </w:rPr>
      <w:fldChar w:fldCharType="end"/>
    </w:r>
    <w:r>
      <w:rPr>
        <w:rStyle w:val="6"/>
        <w:rFonts w:ascii="宋体" w:hAnsi="宋体" w:cs="宋体"/>
        <w:sz w:val="24"/>
        <w:szCs w:val="24"/>
      </w:rPr>
      <w:t xml:space="preserve"> —</w: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DVmMGMwNGI5N2U2MzFiOTA3YzZlMzQwZDc1NWEifQ=="/>
  </w:docVars>
  <w:rsids>
    <w:rsidRoot w:val="00000000"/>
    <w:rsid w:val="1D2756A1"/>
    <w:rsid w:val="78F6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page number"/>
    <w:basedOn w:val="5"/>
    <w:qFormat/>
    <w:uiPriority w:val="99"/>
  </w:style>
  <w:style w:type="paragraph" w:customStyle="1" w:styleId="7">
    <w:name w:val="BodyText"/>
    <w:basedOn w:val="1"/>
    <w:next w:val="8"/>
    <w:qFormat/>
    <w:uiPriority w:val="99"/>
    <w:pPr>
      <w:snapToGrid w:val="0"/>
      <w:spacing w:after="120"/>
      <w:textAlignment w:val="baseline"/>
    </w:pPr>
    <w:rPr>
      <w:rFonts w:ascii="Times New Roman" w:hAnsi="Times New Roman" w:cs="Times New Roman"/>
      <w:sz w:val="28"/>
      <w:szCs w:val="28"/>
    </w:rPr>
  </w:style>
  <w:style w:type="paragraph" w:customStyle="1" w:styleId="8">
    <w:name w:val="TOC5"/>
    <w:basedOn w:val="1"/>
    <w:next w:val="1"/>
    <w:qFormat/>
    <w:uiPriority w:val="99"/>
    <w:pPr>
      <w:ind w:left="1680"/>
      <w:textAlignment w:val="baseline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230</Characters>
  <Lines>0</Lines>
  <Paragraphs>0</Paragraphs>
  <TotalTime>0</TotalTime>
  <ScaleCrop>false</ScaleCrop>
  <LinksUpToDate>false</LinksUpToDate>
  <CharactersWithSpaces>392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DELL1</cp:lastModifiedBy>
  <cp:lastPrinted>2023-02-17T03:05:52Z</cp:lastPrinted>
  <dcterms:modified xsi:type="dcterms:W3CDTF">2023-02-17T03:06:22Z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2BA61A2CEC9F43FCA07B3A0D6F6574D2</vt:lpwstr>
  </property>
</Properties>
</file>