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40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32"/>
          <w:szCs w:val="32"/>
          <w:lang w:eastAsia="zh-CN"/>
        </w:rPr>
      </w:pPr>
      <w:r>
        <w:rPr>
          <w:rFonts w:hint="eastAsia" w:ascii="方正小标宋简体" w:hAnsi="方正小标宋简体" w:eastAsia="方正小标宋简体" w:cs="方正小标宋简体"/>
          <w:b w:val="0"/>
          <w:i w:val="0"/>
          <w:caps w:val="0"/>
          <w:color w:val="000000"/>
          <w:spacing w:val="0"/>
          <w:w w:val="100"/>
          <w:sz w:val="32"/>
          <w:szCs w:val="32"/>
          <w:lang w:val="en-US" w:eastAsia="zh-CN"/>
        </w:rPr>
        <w:t>牟定县民政局</w:t>
      </w:r>
      <w:r>
        <w:rPr>
          <w:rFonts w:hint="eastAsia" w:ascii="方正小标宋简体" w:hAnsi="方正小标宋简体" w:eastAsia="方正小标宋简体" w:cs="方正小标宋简体"/>
          <w:b w:val="0"/>
          <w:i w:val="0"/>
          <w:caps w:val="0"/>
          <w:color w:val="000000"/>
          <w:spacing w:val="0"/>
          <w:w w:val="100"/>
          <w:sz w:val="32"/>
          <w:szCs w:val="32"/>
          <w:lang w:eastAsia="zh-CN"/>
        </w:rPr>
        <w:t>社会救助政策解答</w:t>
      </w:r>
    </w:p>
    <w:p>
      <w:pPr>
        <w:keepLines w:val="0"/>
        <w:widowControl w:val="0"/>
        <w:snapToGrid/>
        <w:spacing w:before="0" w:beforeAutospacing="0" w:after="0" w:afterAutospacing="0" w:line="400" w:lineRule="exact"/>
        <w:jc w:val="center"/>
        <w:textAlignment w:val="baseline"/>
        <w:rPr>
          <w:rFonts w:hint="default" w:ascii="方正小标宋简体" w:hAnsi="方正小标宋简体" w:eastAsia="方正小标宋简体" w:cs="方正小标宋简体"/>
          <w:b w:val="0"/>
          <w:i w:val="0"/>
          <w:caps w:val="0"/>
          <w:color w:val="000000"/>
          <w:spacing w:val="0"/>
          <w:w w:val="100"/>
          <w:sz w:val="32"/>
          <w:szCs w:val="32"/>
          <w:lang w:val="en-US" w:eastAsia="zh-CN"/>
        </w:rPr>
      </w:pPr>
      <w:r>
        <w:rPr>
          <w:rFonts w:hint="default" w:ascii="方正仿宋简体" w:hAnsi="方正仿宋简体" w:eastAsia="方正仿宋简体" w:cs="方正仿宋简体"/>
          <w:b w:val="0"/>
          <w:i w:val="0"/>
          <w:caps w:val="0"/>
          <w:spacing w:val="0"/>
          <w:w w:val="100"/>
          <w:sz w:val="28"/>
          <w:szCs w:val="28"/>
          <w:lang w:val="en-US" w:eastAsia="zh-CN"/>
        </w:rPr>
        <w:t xml:space="preserve"> </w:t>
      </w:r>
      <w:r>
        <w:rPr>
          <w:rFonts w:hint="eastAsia" w:ascii="方正仿宋简体" w:hAnsi="方正仿宋简体" w:eastAsia="方正仿宋简体" w:cs="方正仿宋简体"/>
          <w:b w:val="0"/>
          <w:i w:val="0"/>
          <w:caps w:val="0"/>
          <w:spacing w:val="0"/>
          <w:w w:val="100"/>
          <w:sz w:val="28"/>
          <w:szCs w:val="28"/>
          <w:lang w:val="en-US" w:eastAsia="zh-CN"/>
        </w:rPr>
        <w:t xml:space="preserve"> 2022年4月6日</w:t>
      </w:r>
    </w:p>
    <w:p>
      <w:pPr>
        <w:keepLines w:val="0"/>
        <w:widowControl w:val="0"/>
        <w:snapToGrid/>
        <w:spacing w:before="0" w:beforeAutospacing="0" w:after="0" w:afterAutospacing="0" w:line="400" w:lineRule="exact"/>
        <w:jc w:val="both"/>
        <w:textAlignment w:val="baseline"/>
        <w:rPr>
          <w:rFonts w:hint="default" w:ascii="方正小标宋简体" w:hAnsi="方正小标宋简体" w:eastAsia="方正小标宋简体" w:cs="方正小标宋简体"/>
          <w:b w:val="0"/>
          <w:i w:val="0"/>
          <w:caps w:val="0"/>
          <w:color w:val="000000"/>
          <w:spacing w:val="0"/>
          <w:w w:val="100"/>
          <w:sz w:val="32"/>
          <w:szCs w:val="32"/>
          <w:lang w:val="en-US" w:eastAsia="zh-CN"/>
        </w:rPr>
      </w:pP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rPr>
      </w:pPr>
      <w:r>
        <w:rPr>
          <w:rFonts w:hint="eastAsia" w:ascii="方正黑体简体" w:hAnsi="方正黑体简体" w:eastAsia="方正黑体简体" w:cs="方正黑体简体"/>
          <w:b w:val="0"/>
          <w:bCs w:val="0"/>
          <w:i w:val="0"/>
          <w:caps w:val="0"/>
          <w:color w:val="000000"/>
          <w:spacing w:val="0"/>
          <w:w w:val="100"/>
          <w:sz w:val="28"/>
          <w:szCs w:val="28"/>
        </w:rPr>
        <w:t>1.什么</w:t>
      </w:r>
      <w:r>
        <w:rPr>
          <w:rFonts w:hint="eastAsia" w:ascii="方正黑体简体" w:hAnsi="方正黑体简体" w:eastAsia="方正黑体简体" w:cs="方正黑体简体"/>
          <w:b w:val="0"/>
          <w:bCs w:val="0"/>
          <w:i w:val="0"/>
          <w:caps w:val="0"/>
          <w:color w:val="000000"/>
          <w:spacing w:val="0"/>
          <w:w w:val="100"/>
          <w:sz w:val="28"/>
          <w:szCs w:val="28"/>
          <w:lang w:eastAsia="zh-CN"/>
        </w:rPr>
        <w:t>情形</w:t>
      </w:r>
      <w:r>
        <w:rPr>
          <w:rFonts w:hint="eastAsia" w:ascii="方正黑体简体" w:hAnsi="方正黑体简体" w:eastAsia="方正黑体简体" w:cs="方正黑体简体"/>
          <w:b w:val="0"/>
          <w:bCs w:val="0"/>
          <w:i w:val="0"/>
          <w:caps w:val="0"/>
          <w:color w:val="000000"/>
          <w:spacing w:val="0"/>
          <w:w w:val="100"/>
          <w:sz w:val="28"/>
          <w:szCs w:val="28"/>
        </w:rPr>
        <w:t>可以</w:t>
      </w:r>
      <w:r>
        <w:rPr>
          <w:rFonts w:hint="eastAsia" w:ascii="方正黑体简体" w:hAnsi="方正黑体简体" w:eastAsia="方正黑体简体" w:cs="方正黑体简体"/>
          <w:b w:val="0"/>
          <w:bCs w:val="0"/>
          <w:i w:val="0"/>
          <w:caps w:val="0"/>
          <w:color w:val="000000"/>
          <w:spacing w:val="0"/>
          <w:w w:val="100"/>
          <w:sz w:val="28"/>
          <w:szCs w:val="28"/>
          <w:lang w:eastAsia="zh-CN"/>
        </w:rPr>
        <w:t>整户</w:t>
      </w:r>
      <w:r>
        <w:rPr>
          <w:rFonts w:hint="eastAsia" w:ascii="方正黑体简体" w:hAnsi="方正黑体简体" w:eastAsia="方正黑体简体" w:cs="方正黑体简体"/>
          <w:b w:val="0"/>
          <w:bCs w:val="0"/>
          <w:i w:val="0"/>
          <w:caps w:val="0"/>
          <w:color w:val="000000"/>
          <w:spacing w:val="0"/>
          <w:w w:val="100"/>
          <w:sz w:val="28"/>
          <w:szCs w:val="28"/>
        </w:rPr>
        <w:t>申请低保？</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color w:val="000000"/>
          <w:spacing w:val="0"/>
          <w:w w:val="100"/>
          <w:sz w:val="28"/>
          <w:szCs w:val="28"/>
          <w:lang w:eastAsia="zh-CN"/>
        </w:rPr>
      </w:pPr>
      <w:r>
        <w:rPr>
          <w:rFonts w:hint="eastAsia" w:ascii="方正仿宋简体" w:hAnsi="方正仿宋简体" w:eastAsia="方正仿宋简体" w:cs="方正仿宋简体"/>
          <w:b w:val="0"/>
          <w:i w:val="0"/>
          <w:caps w:val="0"/>
          <w:color w:val="000000"/>
          <w:spacing w:val="0"/>
          <w:w w:val="100"/>
          <w:sz w:val="28"/>
          <w:szCs w:val="28"/>
          <w:lang w:eastAsia="zh-CN"/>
        </w:rPr>
        <w:t>答：家庭主要因病、残、年老体弱等原因丧失劳动能力而造成生活困难，家庭</w:t>
      </w:r>
      <w:r>
        <w:rPr>
          <w:rFonts w:hint="eastAsia" w:ascii="方正仿宋简体" w:hAnsi="方正仿宋简体" w:eastAsia="方正仿宋简体" w:cs="方正仿宋简体"/>
          <w:b w:val="0"/>
          <w:i w:val="0"/>
          <w:caps w:val="0"/>
          <w:color w:val="000000"/>
          <w:spacing w:val="0"/>
          <w:w w:val="100"/>
          <w:sz w:val="28"/>
          <w:szCs w:val="28"/>
        </w:rPr>
        <w:t>年人均</w:t>
      </w:r>
      <w:r>
        <w:rPr>
          <w:rFonts w:hint="eastAsia" w:ascii="方正仿宋简体" w:hAnsi="方正仿宋简体" w:eastAsia="方正仿宋简体" w:cs="方正仿宋简体"/>
          <w:b w:val="0"/>
          <w:i w:val="0"/>
          <w:caps w:val="0"/>
          <w:color w:val="000000"/>
          <w:spacing w:val="0"/>
          <w:w w:val="100"/>
          <w:sz w:val="28"/>
          <w:szCs w:val="28"/>
          <w:lang w:eastAsia="zh-CN"/>
        </w:rPr>
        <w:t>纯</w:t>
      </w:r>
      <w:r>
        <w:rPr>
          <w:rFonts w:hint="eastAsia" w:ascii="方正仿宋简体" w:hAnsi="方正仿宋简体" w:eastAsia="方正仿宋简体" w:cs="方正仿宋简体"/>
          <w:b w:val="0"/>
          <w:i w:val="0"/>
          <w:caps w:val="0"/>
          <w:color w:val="000000"/>
          <w:spacing w:val="0"/>
          <w:w w:val="100"/>
          <w:sz w:val="28"/>
          <w:szCs w:val="28"/>
        </w:rPr>
        <w:t>收入低于户籍所在</w:t>
      </w:r>
      <w:r>
        <w:rPr>
          <w:rFonts w:hint="eastAsia" w:ascii="方正仿宋简体" w:hAnsi="方正仿宋简体" w:eastAsia="方正仿宋简体" w:cs="方正仿宋简体"/>
          <w:b w:val="0"/>
          <w:i w:val="0"/>
          <w:caps w:val="0"/>
          <w:color w:val="000000"/>
          <w:spacing w:val="0"/>
          <w:w w:val="100"/>
          <w:sz w:val="28"/>
          <w:szCs w:val="28"/>
          <w:lang w:eastAsia="zh-CN"/>
        </w:rPr>
        <w:t>地</w:t>
      </w:r>
      <w:r>
        <w:rPr>
          <w:rFonts w:hint="eastAsia" w:ascii="方正仿宋简体" w:hAnsi="方正仿宋简体" w:eastAsia="方正仿宋简体" w:cs="方正仿宋简体"/>
          <w:b w:val="0"/>
          <w:i w:val="0"/>
          <w:caps w:val="0"/>
          <w:color w:val="000000"/>
          <w:spacing w:val="0"/>
          <w:w w:val="100"/>
          <w:sz w:val="28"/>
          <w:szCs w:val="28"/>
        </w:rPr>
        <w:t>最低生活保障标准</w:t>
      </w:r>
      <w:r>
        <w:rPr>
          <w:rFonts w:hint="eastAsia" w:ascii="方正仿宋简体" w:hAnsi="方正仿宋简体" w:eastAsia="方正仿宋简体" w:cs="方正仿宋简体"/>
          <w:b w:val="0"/>
          <w:i w:val="0"/>
          <w:caps w:val="0"/>
          <w:color w:val="000000"/>
          <w:spacing w:val="0"/>
          <w:w w:val="100"/>
          <w:sz w:val="28"/>
          <w:szCs w:val="28"/>
          <w:lang w:eastAsia="zh-CN"/>
        </w:rPr>
        <w:t>且</w:t>
      </w:r>
      <w:r>
        <w:rPr>
          <w:rFonts w:hint="eastAsia" w:ascii="方正仿宋简体" w:hAnsi="方正仿宋简体" w:eastAsia="方正仿宋简体" w:cs="方正仿宋简体"/>
          <w:b w:val="0"/>
          <w:i w:val="0"/>
          <w:caps w:val="0"/>
          <w:color w:val="000000"/>
          <w:spacing w:val="0"/>
          <w:w w:val="100"/>
          <w:sz w:val="28"/>
          <w:szCs w:val="28"/>
        </w:rPr>
        <w:t>家庭财产状况符合</w:t>
      </w:r>
      <w:r>
        <w:rPr>
          <w:rFonts w:hint="eastAsia" w:ascii="方正仿宋简体" w:hAnsi="方正仿宋简体" w:eastAsia="方正仿宋简体" w:cs="方正仿宋简体"/>
          <w:b w:val="0"/>
          <w:i w:val="0"/>
          <w:caps w:val="0"/>
          <w:color w:val="000000"/>
          <w:spacing w:val="0"/>
          <w:w w:val="100"/>
          <w:sz w:val="28"/>
          <w:szCs w:val="28"/>
          <w:lang w:eastAsia="zh-CN"/>
        </w:rPr>
        <w:t>相关</w:t>
      </w:r>
      <w:r>
        <w:rPr>
          <w:rFonts w:hint="eastAsia" w:ascii="方正仿宋简体" w:hAnsi="方正仿宋简体" w:eastAsia="方正仿宋简体" w:cs="方正仿宋简体"/>
          <w:b w:val="0"/>
          <w:i w:val="0"/>
          <w:caps w:val="0"/>
          <w:color w:val="000000"/>
          <w:spacing w:val="0"/>
          <w:w w:val="100"/>
          <w:sz w:val="28"/>
          <w:szCs w:val="28"/>
        </w:rPr>
        <w:t>规定的</w:t>
      </w:r>
      <w:r>
        <w:rPr>
          <w:rFonts w:hint="eastAsia" w:ascii="方正仿宋简体" w:hAnsi="方正仿宋简体" w:eastAsia="方正仿宋简体" w:cs="方正仿宋简体"/>
          <w:b w:val="0"/>
          <w:i w:val="0"/>
          <w:caps w:val="0"/>
          <w:color w:val="000000"/>
          <w:spacing w:val="0"/>
          <w:w w:val="100"/>
          <w:sz w:val="28"/>
          <w:szCs w:val="28"/>
          <w:lang w:eastAsia="zh-CN"/>
        </w:rPr>
        <w:t>城乡</w:t>
      </w:r>
      <w:r>
        <w:rPr>
          <w:rFonts w:hint="eastAsia" w:ascii="方正仿宋简体" w:hAnsi="方正仿宋简体" w:eastAsia="方正仿宋简体" w:cs="方正仿宋简体"/>
          <w:b w:val="0"/>
          <w:i w:val="0"/>
          <w:caps w:val="0"/>
          <w:color w:val="000000"/>
          <w:spacing w:val="0"/>
          <w:w w:val="100"/>
          <w:sz w:val="28"/>
          <w:szCs w:val="28"/>
        </w:rPr>
        <w:t>居民家庭</w:t>
      </w:r>
      <w:r>
        <w:rPr>
          <w:rFonts w:hint="eastAsia" w:ascii="方正仿宋简体" w:hAnsi="方正仿宋简体" w:eastAsia="方正仿宋简体" w:cs="方正仿宋简体"/>
          <w:b w:val="0"/>
          <w:i w:val="0"/>
          <w:caps w:val="0"/>
          <w:color w:val="000000"/>
          <w:spacing w:val="0"/>
          <w:w w:val="100"/>
          <w:sz w:val="28"/>
          <w:szCs w:val="28"/>
          <w:lang w:eastAsia="zh-CN"/>
        </w:rPr>
        <w:t>。</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2.哪些情形不符合整户申请低保？</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eastAsia="zh-CN"/>
        </w:rPr>
        <w:t>答：</w:t>
      </w:r>
      <w:r>
        <w:rPr>
          <w:rFonts w:hint="eastAsia" w:ascii="方正仿宋简体" w:hAnsi="方正仿宋简体" w:eastAsia="方正仿宋简体" w:cs="方正仿宋简体"/>
          <w:b w:val="0"/>
          <w:i w:val="0"/>
          <w:caps w:val="0"/>
          <w:color w:val="000000"/>
          <w:spacing w:val="0"/>
          <w:w w:val="100"/>
          <w:sz w:val="28"/>
          <w:szCs w:val="28"/>
          <w:lang w:eastAsia="zh-CN"/>
        </w:rPr>
        <w:t>共同生活家庭成员有下列情形之一的，原则上不得整户纳入低保：</w:t>
      </w:r>
      <w:r>
        <w:rPr>
          <w:rFonts w:hint="eastAsia" w:ascii="方正仿宋简体" w:hAnsi="方正仿宋简体" w:eastAsia="方正仿宋简体" w:cs="方正仿宋简体"/>
          <w:b w:val="0"/>
          <w:i w:val="0"/>
          <w:caps w:val="0"/>
          <w:color w:val="000000"/>
          <w:spacing w:val="0"/>
          <w:w w:val="100"/>
          <w:sz w:val="28"/>
          <w:szCs w:val="28"/>
        </w:rPr>
        <w:t>①</w:t>
      </w:r>
      <w:r>
        <w:rPr>
          <w:rFonts w:hint="default" w:ascii="方正仿宋简体" w:hAnsi="方正仿宋简体" w:eastAsia="方正仿宋简体" w:cs="方正仿宋简体"/>
          <w:b w:val="0"/>
          <w:i w:val="0"/>
          <w:caps w:val="0"/>
          <w:color w:val="000000"/>
          <w:spacing w:val="0"/>
          <w:w w:val="100"/>
          <w:sz w:val="28"/>
          <w:szCs w:val="28"/>
        </w:rPr>
        <w:t>拥有的人均金融资产超过户籍所在地县（市、区）上年最低生活保障标准2倍（含）的；</w:t>
      </w:r>
      <w:r>
        <w:rPr>
          <w:rFonts w:hint="eastAsia" w:ascii="方正仿宋简体" w:hAnsi="方正仿宋简体" w:eastAsia="方正仿宋简体" w:cs="方正仿宋简体"/>
          <w:b w:val="0"/>
          <w:i w:val="0"/>
          <w:caps w:val="0"/>
          <w:color w:val="000000"/>
          <w:spacing w:val="0"/>
          <w:w w:val="100"/>
          <w:sz w:val="28"/>
          <w:szCs w:val="28"/>
        </w:rPr>
        <w:t>②</w:t>
      </w:r>
      <w:r>
        <w:rPr>
          <w:rFonts w:hint="default" w:ascii="方正仿宋简体" w:hAnsi="方正仿宋简体" w:eastAsia="方正仿宋简体" w:cs="方正仿宋简体"/>
          <w:b w:val="0"/>
          <w:i w:val="0"/>
          <w:caps w:val="0"/>
          <w:color w:val="000000"/>
          <w:spacing w:val="0"/>
          <w:w w:val="100"/>
          <w:sz w:val="28"/>
          <w:szCs w:val="28"/>
        </w:rPr>
        <w:t>提出最低生活保障申请前12个月内购买使用价格5万元（含）以上机动车辆（不含残疾人功能性补偿代步车）或大型农机具、工程机械的；</w:t>
      </w:r>
      <w:r>
        <w:rPr>
          <w:rFonts w:hint="eastAsia" w:ascii="方正仿宋简体" w:hAnsi="方正仿宋简体" w:eastAsia="方正仿宋简体" w:cs="方正仿宋简体"/>
          <w:b w:val="0"/>
          <w:i w:val="0"/>
          <w:caps w:val="0"/>
          <w:color w:val="000000"/>
          <w:spacing w:val="0"/>
          <w:w w:val="100"/>
          <w:sz w:val="28"/>
          <w:szCs w:val="28"/>
        </w:rPr>
        <w:t>③</w:t>
      </w:r>
      <w:r>
        <w:rPr>
          <w:rFonts w:hint="eastAsia" w:ascii="方正仿宋简体" w:hAnsi="方正仿宋简体" w:eastAsia="方正仿宋简体" w:cs="方正仿宋简体"/>
          <w:b w:val="0"/>
          <w:i w:val="0"/>
          <w:caps w:val="0"/>
          <w:color w:val="000000"/>
          <w:spacing w:val="0"/>
          <w:w w:val="100"/>
          <w:sz w:val="28"/>
          <w:szCs w:val="28"/>
          <w:lang w:eastAsia="zh-CN"/>
        </w:rPr>
        <w:t>申请农村最低生活保障的，</w:t>
      </w:r>
      <w:r>
        <w:rPr>
          <w:rFonts w:hint="eastAsia" w:ascii="方正仿宋简体" w:hAnsi="方正仿宋简体" w:eastAsia="方正仿宋简体" w:cs="方正仿宋简体"/>
          <w:b w:val="0"/>
          <w:i w:val="0"/>
          <w:caps w:val="0"/>
          <w:color w:val="000000"/>
          <w:spacing w:val="0"/>
          <w:w w:val="100"/>
          <w:sz w:val="28"/>
          <w:szCs w:val="28"/>
        </w:rPr>
        <w:t>在城镇购买</w:t>
      </w:r>
      <w:r>
        <w:rPr>
          <w:rFonts w:hint="eastAsia" w:ascii="方正仿宋简体" w:hAnsi="方正仿宋简体" w:eastAsia="方正仿宋简体" w:cs="方正仿宋简体"/>
          <w:b w:val="0"/>
          <w:i w:val="0"/>
          <w:caps w:val="0"/>
          <w:color w:val="000000"/>
          <w:spacing w:val="0"/>
          <w:w w:val="100"/>
          <w:sz w:val="28"/>
          <w:szCs w:val="28"/>
          <w:lang w:eastAsia="zh-CN"/>
        </w:rPr>
        <w:t>居住用</w:t>
      </w:r>
      <w:r>
        <w:rPr>
          <w:rFonts w:hint="eastAsia" w:ascii="方正仿宋简体" w:hAnsi="方正仿宋简体" w:eastAsia="方正仿宋简体" w:cs="方正仿宋简体"/>
          <w:b w:val="0"/>
          <w:i w:val="0"/>
          <w:caps w:val="0"/>
          <w:color w:val="000000"/>
          <w:spacing w:val="0"/>
          <w:w w:val="100"/>
          <w:sz w:val="28"/>
          <w:szCs w:val="28"/>
        </w:rPr>
        <w:t>商品房</w:t>
      </w:r>
      <w:r>
        <w:rPr>
          <w:rFonts w:hint="eastAsia" w:ascii="方正仿宋简体" w:hAnsi="方正仿宋简体" w:eastAsia="方正仿宋简体" w:cs="方正仿宋简体"/>
          <w:b w:val="0"/>
          <w:i w:val="0"/>
          <w:caps w:val="0"/>
          <w:color w:val="000000"/>
          <w:spacing w:val="0"/>
          <w:w w:val="100"/>
          <w:sz w:val="28"/>
          <w:szCs w:val="28"/>
          <w:lang w:eastAsia="zh-CN"/>
        </w:rPr>
        <w:t>，有</w:t>
      </w:r>
      <w:r>
        <w:rPr>
          <w:rFonts w:hint="eastAsia" w:ascii="方正仿宋简体" w:hAnsi="方正仿宋简体" w:eastAsia="方正仿宋简体" w:cs="方正仿宋简体"/>
          <w:b w:val="0"/>
          <w:i w:val="0"/>
          <w:caps w:val="0"/>
          <w:color w:val="000000"/>
          <w:spacing w:val="0"/>
          <w:w w:val="100"/>
          <w:sz w:val="28"/>
          <w:szCs w:val="28"/>
          <w:lang w:val="en-US" w:eastAsia="zh-CN"/>
        </w:rPr>
        <w:t>非居住类用房（如商铺、办公楼、厂房、酒店式公寓等）</w:t>
      </w:r>
      <w:r>
        <w:rPr>
          <w:rFonts w:hint="eastAsia" w:ascii="方正仿宋简体" w:hAnsi="方正仿宋简体" w:eastAsia="方正仿宋简体" w:cs="方正仿宋简体"/>
          <w:b w:val="0"/>
          <w:i w:val="0"/>
          <w:caps w:val="0"/>
          <w:color w:val="000000"/>
          <w:spacing w:val="0"/>
          <w:w w:val="100"/>
          <w:sz w:val="28"/>
          <w:szCs w:val="28"/>
        </w:rPr>
        <w:t>的</w:t>
      </w:r>
      <w:r>
        <w:rPr>
          <w:rFonts w:hint="eastAsia" w:ascii="方正仿宋简体" w:hAnsi="方正仿宋简体" w:eastAsia="方正仿宋简体" w:cs="方正仿宋简体"/>
          <w:b w:val="0"/>
          <w:i w:val="0"/>
          <w:caps w:val="0"/>
          <w:color w:val="000000"/>
          <w:spacing w:val="0"/>
          <w:w w:val="100"/>
          <w:sz w:val="28"/>
          <w:szCs w:val="28"/>
          <w:lang w:eastAsia="zh-CN"/>
        </w:rPr>
        <w:t>。</w:t>
      </w:r>
      <w:r>
        <w:rPr>
          <w:rFonts w:hint="default" w:ascii="方正仿宋简体" w:hAnsi="方正仿宋简体" w:eastAsia="方正仿宋简体" w:cs="方正仿宋简体"/>
          <w:b w:val="0"/>
          <w:i w:val="0"/>
          <w:caps w:val="0"/>
          <w:color w:val="000000"/>
          <w:spacing w:val="0"/>
          <w:w w:val="100"/>
          <w:sz w:val="28"/>
          <w:szCs w:val="28"/>
          <w:lang w:eastAsia="zh-CN"/>
        </w:rPr>
        <w:t>申请城市最低生活保障的，</w:t>
      </w:r>
      <w:r>
        <w:rPr>
          <w:rFonts w:hint="default" w:ascii="方正仿宋简体" w:hAnsi="方正仿宋简体" w:eastAsia="方正仿宋简体" w:cs="方正仿宋简体"/>
          <w:b w:val="0"/>
          <w:i w:val="0"/>
          <w:caps w:val="0"/>
          <w:color w:val="000000"/>
          <w:spacing w:val="0"/>
          <w:w w:val="100"/>
          <w:sz w:val="28"/>
          <w:szCs w:val="28"/>
        </w:rPr>
        <w:t>有</w:t>
      </w:r>
      <w:r>
        <w:rPr>
          <w:rFonts w:hint="default" w:ascii="方正仿宋简体" w:hAnsi="方正仿宋简体" w:eastAsia="方正仿宋简体" w:cs="方正仿宋简体"/>
          <w:b w:val="0"/>
          <w:i w:val="0"/>
          <w:caps w:val="0"/>
          <w:color w:val="000000"/>
          <w:spacing w:val="0"/>
          <w:w w:val="100"/>
          <w:sz w:val="28"/>
          <w:szCs w:val="28"/>
          <w:lang w:val="en-US" w:eastAsia="zh-CN"/>
        </w:rPr>
        <w:t>2套（含）以上居住用商品房，或有非居住类用房（如商铺、办公楼、厂房、酒店式公寓等）</w:t>
      </w:r>
      <w:r>
        <w:rPr>
          <w:rFonts w:hint="default" w:ascii="方正仿宋简体" w:hAnsi="方正仿宋简体" w:eastAsia="方正仿宋简体" w:cs="方正仿宋简体"/>
          <w:b w:val="0"/>
          <w:i w:val="0"/>
          <w:caps w:val="0"/>
          <w:color w:val="000000"/>
          <w:spacing w:val="0"/>
          <w:w w:val="100"/>
          <w:sz w:val="28"/>
          <w:szCs w:val="28"/>
        </w:rPr>
        <w:t>的</w:t>
      </w:r>
      <w:r>
        <w:rPr>
          <w:rFonts w:hint="default"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color w:val="000000"/>
          <w:spacing w:val="0"/>
          <w:w w:val="100"/>
          <w:sz w:val="28"/>
          <w:szCs w:val="28"/>
        </w:rPr>
        <w:t>④</w:t>
      </w:r>
      <w:r>
        <w:rPr>
          <w:rFonts w:hint="default" w:ascii="方正仿宋简体" w:hAnsi="方正仿宋简体" w:eastAsia="方正仿宋简体" w:cs="方正仿宋简体"/>
          <w:b w:val="0"/>
          <w:i w:val="0"/>
          <w:caps w:val="0"/>
          <w:color w:val="000000"/>
          <w:spacing w:val="0"/>
          <w:w w:val="100"/>
          <w:sz w:val="28"/>
          <w:szCs w:val="28"/>
        </w:rPr>
        <w:t>注册登记公司、企业并实际开展经营活动</w:t>
      </w:r>
      <w:r>
        <w:rPr>
          <w:rFonts w:hint="default" w:ascii="方正仿宋简体" w:hAnsi="方正仿宋简体" w:eastAsia="方正仿宋简体" w:cs="方正仿宋简体"/>
          <w:b w:val="0"/>
          <w:i w:val="0"/>
          <w:caps w:val="0"/>
          <w:color w:val="000000"/>
          <w:spacing w:val="0"/>
          <w:w w:val="100"/>
          <w:sz w:val="28"/>
          <w:szCs w:val="28"/>
          <w:lang w:eastAsia="zh-CN"/>
        </w:rPr>
        <w:t>且年经营净利润达上年城镇居民人均可支配收入</w:t>
      </w:r>
      <w:r>
        <w:rPr>
          <w:rFonts w:hint="default" w:ascii="方正仿宋简体" w:hAnsi="方正仿宋简体" w:eastAsia="方正仿宋简体" w:cs="方正仿宋简体"/>
          <w:b w:val="0"/>
          <w:i w:val="0"/>
          <w:caps w:val="0"/>
          <w:color w:val="000000"/>
          <w:spacing w:val="0"/>
          <w:w w:val="100"/>
          <w:sz w:val="28"/>
          <w:szCs w:val="28"/>
          <w:lang w:val="en-US" w:eastAsia="zh-CN"/>
        </w:rPr>
        <w:t>2倍（含）以上的</w:t>
      </w:r>
      <w:r>
        <w:rPr>
          <w:rFonts w:hint="default" w:ascii="方正仿宋简体" w:hAnsi="方正仿宋简体" w:eastAsia="方正仿宋简体" w:cs="方正仿宋简体"/>
          <w:b w:val="0"/>
          <w:i w:val="0"/>
          <w:caps w:val="0"/>
          <w:color w:val="000000"/>
          <w:spacing w:val="0"/>
          <w:w w:val="100"/>
          <w:sz w:val="28"/>
          <w:szCs w:val="28"/>
        </w:rPr>
        <w:t>；</w:t>
      </w:r>
      <w:r>
        <w:rPr>
          <w:rFonts w:hint="eastAsia" w:ascii="方正仿宋简体" w:hAnsi="方正仿宋简体" w:eastAsia="方正仿宋简体" w:cs="方正仿宋简体"/>
          <w:b w:val="0"/>
          <w:i w:val="0"/>
          <w:caps w:val="0"/>
          <w:color w:val="000000"/>
          <w:spacing w:val="0"/>
          <w:w w:val="100"/>
          <w:sz w:val="28"/>
          <w:szCs w:val="28"/>
        </w:rPr>
        <w:t>⑤</w:t>
      </w:r>
      <w:r>
        <w:rPr>
          <w:rFonts w:hint="default" w:ascii="方正仿宋简体" w:hAnsi="方正仿宋简体" w:eastAsia="方正仿宋简体" w:cs="方正仿宋简体"/>
          <w:b w:val="0"/>
          <w:i w:val="0"/>
          <w:caps w:val="0"/>
          <w:color w:val="000000"/>
          <w:spacing w:val="0"/>
          <w:w w:val="100"/>
          <w:sz w:val="28"/>
          <w:szCs w:val="28"/>
        </w:rPr>
        <w:t>家庭财产状况或实际生活水平明显高于当地最低生活保障标准的</w:t>
      </w:r>
      <w:r>
        <w:rPr>
          <w:rFonts w:hint="default"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color w:val="000000"/>
          <w:spacing w:val="0"/>
          <w:w w:val="100"/>
          <w:sz w:val="28"/>
          <w:szCs w:val="28"/>
          <w:lang w:eastAsia="zh-CN"/>
        </w:rPr>
        <w:t>⑥</w:t>
      </w:r>
      <w:r>
        <w:rPr>
          <w:rFonts w:hint="default" w:ascii="方正仿宋简体" w:hAnsi="方正仿宋简体" w:eastAsia="方正仿宋简体" w:cs="方正仿宋简体"/>
          <w:b w:val="0"/>
          <w:i w:val="0"/>
          <w:caps w:val="0"/>
          <w:color w:val="000000"/>
          <w:spacing w:val="0"/>
          <w:w w:val="100"/>
          <w:sz w:val="28"/>
          <w:szCs w:val="28"/>
        </w:rPr>
        <w:t>有特殊困难情形的，可不局限上述规定，由</w:t>
      </w:r>
      <w:r>
        <w:rPr>
          <w:rFonts w:hint="default" w:ascii="方正仿宋简体" w:hAnsi="方正仿宋简体" w:eastAsia="方正仿宋简体" w:cs="方正仿宋简体"/>
          <w:b w:val="0"/>
          <w:i w:val="0"/>
          <w:caps w:val="0"/>
          <w:color w:val="000000"/>
          <w:spacing w:val="0"/>
          <w:w w:val="100"/>
          <w:sz w:val="28"/>
          <w:szCs w:val="28"/>
          <w:lang w:eastAsia="zh-CN"/>
        </w:rPr>
        <w:t>县民政局</w:t>
      </w:r>
      <w:r>
        <w:rPr>
          <w:rFonts w:hint="default" w:ascii="方正仿宋简体" w:hAnsi="方正仿宋简体" w:eastAsia="方正仿宋简体" w:cs="方正仿宋简体"/>
          <w:b w:val="0"/>
          <w:i w:val="0"/>
          <w:caps w:val="0"/>
          <w:color w:val="000000"/>
          <w:spacing w:val="0"/>
          <w:w w:val="100"/>
          <w:sz w:val="28"/>
          <w:szCs w:val="28"/>
        </w:rPr>
        <w:t>结合实际综合认定是否纳入保障范围</w:t>
      </w:r>
      <w:r>
        <w:rPr>
          <w:rFonts w:hint="default" w:ascii="方正仿宋简体" w:hAnsi="方正仿宋简体" w:eastAsia="方正仿宋简体" w:cs="方正仿宋简体"/>
          <w:b w:val="0"/>
          <w:i w:val="0"/>
          <w:caps w:val="0"/>
          <w:color w:val="000000"/>
          <w:spacing w:val="0"/>
          <w:w w:val="100"/>
          <w:sz w:val="28"/>
          <w:szCs w:val="28"/>
          <w:lang w:eastAsia="zh-CN"/>
        </w:rPr>
        <w:t>。</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3.哪些</w:t>
      </w:r>
      <w:r>
        <w:rPr>
          <w:rFonts w:hint="eastAsia" w:ascii="方正黑体简体" w:hAnsi="方正黑体简体" w:eastAsia="方正黑体简体" w:cs="方正黑体简体"/>
          <w:b w:val="0"/>
          <w:bCs w:val="0"/>
          <w:i w:val="0"/>
          <w:caps w:val="0"/>
          <w:color w:val="000000"/>
          <w:spacing w:val="0"/>
          <w:w w:val="100"/>
          <w:sz w:val="28"/>
          <w:szCs w:val="28"/>
          <w:lang w:eastAsia="zh-CN"/>
        </w:rPr>
        <w:t>情形</w:t>
      </w:r>
      <w:r>
        <w:rPr>
          <w:rFonts w:hint="eastAsia" w:ascii="方正黑体简体" w:hAnsi="方正黑体简体" w:eastAsia="方正黑体简体" w:cs="方正黑体简体"/>
          <w:b w:val="0"/>
          <w:bCs w:val="0"/>
          <w:i w:val="0"/>
          <w:caps w:val="0"/>
          <w:color w:val="000000"/>
          <w:spacing w:val="0"/>
          <w:w w:val="100"/>
          <w:sz w:val="28"/>
          <w:szCs w:val="28"/>
        </w:rPr>
        <w:t>可以</w:t>
      </w:r>
      <w:r>
        <w:rPr>
          <w:rFonts w:hint="eastAsia" w:ascii="方正黑体简体" w:hAnsi="方正黑体简体" w:eastAsia="方正黑体简体" w:cs="方正黑体简体"/>
          <w:b w:val="0"/>
          <w:bCs w:val="0"/>
          <w:i w:val="0"/>
          <w:caps w:val="0"/>
          <w:color w:val="000000"/>
          <w:spacing w:val="0"/>
          <w:w w:val="100"/>
          <w:sz w:val="28"/>
          <w:szCs w:val="28"/>
          <w:lang w:eastAsia="zh-CN"/>
        </w:rPr>
        <w:t>单人</w:t>
      </w:r>
      <w:r>
        <w:rPr>
          <w:rFonts w:hint="eastAsia" w:ascii="方正黑体简体" w:hAnsi="方正黑体简体" w:eastAsia="方正黑体简体" w:cs="方正黑体简体"/>
          <w:b w:val="0"/>
          <w:bCs w:val="0"/>
          <w:i w:val="0"/>
          <w:caps w:val="0"/>
          <w:color w:val="000000"/>
          <w:spacing w:val="0"/>
          <w:w w:val="100"/>
          <w:sz w:val="28"/>
          <w:szCs w:val="28"/>
        </w:rPr>
        <w:t>申请低保？</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color w:val="000000"/>
          <w:spacing w:val="0"/>
          <w:w w:val="100"/>
          <w:sz w:val="28"/>
          <w:szCs w:val="28"/>
          <w:lang w:eastAsia="zh-CN"/>
        </w:rPr>
      </w:pPr>
      <w:r>
        <w:rPr>
          <w:rFonts w:hint="eastAsia" w:ascii="方正仿宋简体" w:hAnsi="方正仿宋简体" w:eastAsia="方正仿宋简体" w:cs="方正仿宋简体"/>
          <w:b w:val="0"/>
          <w:i w:val="0"/>
          <w:caps w:val="0"/>
          <w:color w:val="000000"/>
          <w:spacing w:val="0"/>
          <w:w w:val="100"/>
          <w:sz w:val="28"/>
          <w:szCs w:val="28"/>
          <w:lang w:eastAsia="zh-CN"/>
        </w:rPr>
        <w:t>答：</w:t>
      </w:r>
      <w:r>
        <w:rPr>
          <w:rFonts w:hint="default" w:ascii="方正仿宋简体" w:hAnsi="方正仿宋简体" w:eastAsia="方正仿宋简体" w:cs="方正仿宋简体"/>
          <w:b w:val="0"/>
          <w:i w:val="0"/>
          <w:caps w:val="0"/>
          <w:color w:val="000000"/>
          <w:spacing w:val="0"/>
          <w:w w:val="100"/>
          <w:sz w:val="28"/>
          <w:szCs w:val="28"/>
          <w:lang w:eastAsia="zh-CN"/>
        </w:rPr>
        <w:t>最低生活保障边缘</w:t>
      </w:r>
      <w:r>
        <w:rPr>
          <w:rFonts w:hint="default" w:ascii="方正仿宋简体" w:hAnsi="方正仿宋简体" w:eastAsia="方正仿宋简体" w:cs="方正仿宋简体"/>
          <w:b w:val="0"/>
          <w:i w:val="0"/>
          <w:caps w:val="0"/>
          <w:color w:val="000000"/>
          <w:spacing w:val="0"/>
          <w:w w:val="100"/>
          <w:sz w:val="28"/>
          <w:szCs w:val="28"/>
          <w:lang w:val="en-US" w:eastAsia="zh-CN"/>
        </w:rPr>
        <w:t>家庭</w:t>
      </w:r>
      <w:r>
        <w:rPr>
          <w:rFonts w:hint="eastAsia" w:ascii="方正仿宋简体" w:hAnsi="方正仿宋简体" w:eastAsia="方正仿宋简体" w:cs="方正仿宋简体"/>
          <w:b w:val="0"/>
          <w:i w:val="0"/>
          <w:caps w:val="0"/>
          <w:color w:val="000000"/>
          <w:spacing w:val="0"/>
          <w:w w:val="100"/>
          <w:sz w:val="28"/>
          <w:szCs w:val="28"/>
          <w:lang w:val="en-US" w:eastAsia="zh-CN"/>
        </w:rPr>
        <w:t>年</w:t>
      </w:r>
      <w:r>
        <w:rPr>
          <w:rFonts w:hint="default" w:ascii="方正仿宋简体" w:hAnsi="方正仿宋简体" w:eastAsia="方正仿宋简体" w:cs="方正仿宋简体"/>
          <w:b w:val="0"/>
          <w:i w:val="0"/>
          <w:caps w:val="0"/>
          <w:color w:val="000000"/>
          <w:spacing w:val="0"/>
          <w:w w:val="100"/>
          <w:sz w:val="28"/>
          <w:szCs w:val="28"/>
          <w:lang w:val="en-US" w:eastAsia="zh-CN"/>
        </w:rPr>
        <w:t>人均</w:t>
      </w:r>
      <w:r>
        <w:rPr>
          <w:rFonts w:hint="eastAsia" w:ascii="方正仿宋简体" w:hAnsi="方正仿宋简体" w:eastAsia="方正仿宋简体" w:cs="方正仿宋简体"/>
          <w:b w:val="0"/>
          <w:i w:val="0"/>
          <w:caps w:val="0"/>
          <w:color w:val="000000"/>
          <w:spacing w:val="0"/>
          <w:w w:val="100"/>
          <w:sz w:val="28"/>
          <w:szCs w:val="28"/>
          <w:lang w:val="en-US" w:eastAsia="zh-CN"/>
        </w:rPr>
        <w:t>纯</w:t>
      </w:r>
      <w:r>
        <w:rPr>
          <w:rFonts w:hint="default" w:ascii="方正仿宋简体" w:hAnsi="方正仿宋简体" w:eastAsia="方正仿宋简体" w:cs="方正仿宋简体"/>
          <w:b w:val="0"/>
          <w:i w:val="0"/>
          <w:caps w:val="0"/>
          <w:color w:val="000000"/>
          <w:spacing w:val="0"/>
          <w:w w:val="100"/>
          <w:sz w:val="28"/>
          <w:szCs w:val="28"/>
          <w:lang w:val="en-US" w:eastAsia="zh-CN"/>
        </w:rPr>
        <w:t>收入高于当地城乡低保标准</w:t>
      </w:r>
      <w:r>
        <w:rPr>
          <w:rFonts w:hint="eastAsia" w:ascii="方正仿宋简体" w:hAnsi="方正仿宋简体" w:eastAsia="方正仿宋简体" w:cs="方正仿宋简体"/>
          <w:b w:val="0"/>
          <w:i w:val="0"/>
          <w:caps w:val="0"/>
          <w:color w:val="000000"/>
          <w:spacing w:val="0"/>
          <w:w w:val="100"/>
          <w:sz w:val="28"/>
          <w:szCs w:val="28"/>
          <w:lang w:val="en-US" w:eastAsia="zh-CN"/>
        </w:rPr>
        <w:t>但</w:t>
      </w:r>
      <w:r>
        <w:rPr>
          <w:rFonts w:hint="default" w:ascii="方正仿宋简体" w:hAnsi="方正仿宋简体" w:eastAsia="方正仿宋简体" w:cs="方正仿宋简体"/>
          <w:b w:val="0"/>
          <w:i w:val="0"/>
          <w:caps w:val="0"/>
          <w:color w:val="000000"/>
          <w:spacing w:val="0"/>
          <w:w w:val="100"/>
          <w:sz w:val="28"/>
          <w:szCs w:val="28"/>
          <w:lang w:val="en-US" w:eastAsia="zh-CN"/>
        </w:rPr>
        <w:t>低于低保标准1.5倍，且财产状况符合</w:t>
      </w:r>
      <w:r>
        <w:rPr>
          <w:rFonts w:hint="eastAsia" w:ascii="方正仿宋简体" w:hAnsi="方正仿宋简体" w:eastAsia="方正仿宋简体" w:cs="方正仿宋简体"/>
          <w:b w:val="0"/>
          <w:i w:val="0"/>
          <w:caps w:val="0"/>
          <w:color w:val="000000"/>
          <w:spacing w:val="0"/>
          <w:w w:val="100"/>
          <w:sz w:val="28"/>
          <w:szCs w:val="28"/>
          <w:lang w:val="en-US" w:eastAsia="zh-CN"/>
        </w:rPr>
        <w:t>当地相关规定，</w:t>
      </w:r>
      <w:r>
        <w:rPr>
          <w:rFonts w:hint="default" w:ascii="方正仿宋简体" w:hAnsi="方正仿宋简体" w:eastAsia="方正仿宋简体" w:cs="方正仿宋简体"/>
          <w:b w:val="0"/>
          <w:i w:val="0"/>
          <w:caps w:val="0"/>
          <w:color w:val="000000"/>
          <w:spacing w:val="0"/>
          <w:w w:val="100"/>
          <w:sz w:val="28"/>
          <w:szCs w:val="28"/>
          <w:lang w:eastAsia="zh-CN"/>
        </w:rPr>
        <w:t>符合下列情形之一的人员，</w:t>
      </w:r>
      <w:r>
        <w:rPr>
          <w:rFonts w:hint="eastAsia" w:ascii="方正仿宋简体" w:hAnsi="方正仿宋简体" w:eastAsia="方正仿宋简体" w:cs="方正仿宋简体"/>
          <w:b w:val="0"/>
          <w:i w:val="0"/>
          <w:caps w:val="0"/>
          <w:color w:val="000000"/>
          <w:spacing w:val="0"/>
          <w:w w:val="100"/>
          <w:sz w:val="28"/>
          <w:szCs w:val="28"/>
          <w:lang w:eastAsia="zh-CN"/>
        </w:rPr>
        <w:t>可参照“单人户”申请</w:t>
      </w:r>
      <w:r>
        <w:rPr>
          <w:rFonts w:hint="eastAsia" w:ascii="方正仿宋简体" w:hAnsi="方正仿宋简体" w:eastAsia="方正仿宋简体" w:cs="方正仿宋简体"/>
          <w:b w:val="0"/>
          <w:i w:val="0"/>
          <w:caps w:val="0"/>
          <w:color w:val="000000"/>
          <w:spacing w:val="0"/>
          <w:w w:val="100"/>
          <w:sz w:val="28"/>
          <w:szCs w:val="28"/>
          <w:lang w:val="en-US" w:eastAsia="zh-CN"/>
        </w:rPr>
        <w:t>最低生活保障</w:t>
      </w:r>
      <w:r>
        <w:rPr>
          <w:rFonts w:hint="default"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color w:val="000000"/>
          <w:spacing w:val="0"/>
          <w:w w:val="100"/>
          <w:sz w:val="28"/>
          <w:szCs w:val="28"/>
        </w:rPr>
        <w:t>①</w:t>
      </w:r>
      <w:r>
        <w:rPr>
          <w:rFonts w:hint="eastAsia" w:ascii="方正仿宋简体" w:hAnsi="方正仿宋简体" w:eastAsia="方正仿宋简体" w:cs="方正仿宋简体"/>
          <w:b w:val="0"/>
          <w:i w:val="0"/>
          <w:caps w:val="0"/>
          <w:color w:val="000000"/>
          <w:spacing w:val="0"/>
          <w:w w:val="100"/>
          <w:sz w:val="28"/>
          <w:szCs w:val="28"/>
          <w:lang w:eastAsia="zh-CN"/>
        </w:rPr>
        <w:t>最低生活保障边缘家庭中持有中华人民共和国残疾人证的一级、二级重度残疾人，精神、智力三级残疾人；</w:t>
      </w:r>
      <w:r>
        <w:rPr>
          <w:rFonts w:hint="eastAsia" w:ascii="方正仿宋简体" w:hAnsi="方正仿宋简体" w:eastAsia="方正仿宋简体" w:cs="方正仿宋简体"/>
          <w:b w:val="0"/>
          <w:i w:val="0"/>
          <w:caps w:val="0"/>
          <w:color w:val="000000"/>
          <w:spacing w:val="0"/>
          <w:w w:val="100"/>
          <w:sz w:val="28"/>
          <w:szCs w:val="28"/>
        </w:rPr>
        <w:t>②</w:t>
      </w:r>
      <w:r>
        <w:rPr>
          <w:rFonts w:hint="default" w:ascii="方正仿宋简体" w:hAnsi="方正仿宋简体" w:eastAsia="方正仿宋简体" w:cs="方正仿宋简体"/>
          <w:b w:val="0"/>
          <w:i w:val="0"/>
          <w:caps w:val="0"/>
          <w:color w:val="000000"/>
          <w:spacing w:val="0"/>
          <w:w w:val="100"/>
          <w:sz w:val="28"/>
          <w:szCs w:val="28"/>
          <w:lang w:eastAsia="zh-CN"/>
        </w:rPr>
        <w:t>最低生活保障边缘家庭中患有省级卫生健康、医疗保障等部门规定的重特大疾病的人员；</w:t>
      </w:r>
      <w:r>
        <w:rPr>
          <w:rFonts w:hint="eastAsia" w:ascii="方正仿宋简体" w:hAnsi="方正仿宋简体" w:eastAsia="方正仿宋简体" w:cs="方正仿宋简体"/>
          <w:b w:val="0"/>
          <w:i w:val="0"/>
          <w:caps w:val="0"/>
          <w:color w:val="000000"/>
          <w:spacing w:val="0"/>
          <w:w w:val="100"/>
          <w:sz w:val="28"/>
          <w:szCs w:val="28"/>
          <w:lang w:val="en-US" w:eastAsia="zh-CN"/>
        </w:rPr>
        <w:t>卫生健康部门规定的病种（楚卫通〔2020〕37号）：</w:t>
      </w:r>
      <w:r>
        <w:rPr>
          <w:rFonts w:hint="eastAsia" w:ascii="方正仿宋简体" w:hAnsi="方正仿宋简体" w:eastAsia="方正仿宋简体" w:cs="方正仿宋简体"/>
          <w:b w:val="0"/>
          <w:i w:val="0"/>
          <w:caps w:val="0"/>
          <w:color w:val="000000"/>
          <w:spacing w:val="0"/>
          <w:w w:val="100"/>
          <w:sz w:val="28"/>
          <w:szCs w:val="28"/>
          <w:lang w:eastAsia="zh-CN"/>
        </w:rPr>
        <w:t>儿童白血病(含急性淋巴细胞白血病、急性早幼粒细胞白血病)、儿童先心病(含房间隔缺损、室间隔缺损、动脉导管未闭、肺动脉瓣狭窄、法洛氏四联症以及合并两种或以上的复杂性先心病)、风湿性心脏病、食管癌、胃癌、结肠癌、直肠癌、膀胱癌、卵巢癌、肾癌、肺癌、肝癌、乳腺癌、宫颈癌、神经母细胞瘤、儿童淋巴瘤、骨肉瘤、血友病、地中海贫血、急性心肌梗死、终末期肾病、重性精神病、耐多药结核、白内障、尘肺、唇腭裂、尿道下裂、脑卒中、慢性阻塞性肺气肿、艾滋病机会感染。</w:t>
      </w:r>
      <w:r>
        <w:rPr>
          <w:rFonts w:hint="eastAsia" w:ascii="方正仿宋简体" w:hAnsi="方正仿宋简体" w:eastAsia="方正仿宋简体" w:cs="方正仿宋简体"/>
          <w:b w:val="0"/>
          <w:i w:val="0"/>
          <w:caps w:val="0"/>
          <w:color w:val="000000"/>
          <w:spacing w:val="0"/>
          <w:w w:val="100"/>
          <w:sz w:val="28"/>
          <w:szCs w:val="28"/>
          <w:lang w:val="en-US" w:eastAsia="zh-CN"/>
        </w:rPr>
        <w:t>医疗保障部门规定的病种（</w:t>
      </w:r>
      <w:r>
        <w:rPr>
          <w:rFonts w:hint="eastAsia" w:ascii="方正仿宋简体" w:hAnsi="方正仿宋简体" w:eastAsia="方正仿宋简体" w:cs="方正仿宋简体"/>
          <w:b w:val="0"/>
          <w:i w:val="0"/>
          <w:caps w:val="0"/>
          <w:color w:val="000000"/>
          <w:spacing w:val="0"/>
          <w:w w:val="100"/>
          <w:sz w:val="28"/>
          <w:szCs w:val="28"/>
          <w:lang w:eastAsia="zh-CN"/>
        </w:rPr>
        <w:t>楚医保</w:t>
      </w:r>
      <w:r>
        <w:rPr>
          <w:rFonts w:hint="eastAsia" w:ascii="方正仿宋简体" w:hAnsi="方正仿宋简体" w:eastAsia="方正仿宋简体" w:cs="方正仿宋简体"/>
          <w:b w:val="0"/>
          <w:i w:val="0"/>
          <w:caps w:val="0"/>
          <w:color w:val="000000"/>
          <w:spacing w:val="0"/>
          <w:w w:val="100"/>
          <w:sz w:val="28"/>
          <w:szCs w:val="28"/>
          <w:lang w:val="en-US" w:eastAsia="zh-CN"/>
        </w:rPr>
        <w:t>〔2020〕49号）：肺癌、食道癌、胃癌、结肠癌、直肠癌、乳腺癌、宫颈癌、子宫癌、肝癌、胰腺癌、慢性粒细胞性白血病、非霍奇金淋巴瘤、血友病、急性心肌梗死、脑梗塞</w:t>
      </w:r>
      <w:bookmarkStart w:id="0" w:name="_GoBack"/>
      <w:bookmarkEnd w:id="0"/>
      <w:r>
        <w:rPr>
          <w:rFonts w:hint="eastAsia" w:ascii="方正仿宋简体" w:hAnsi="方正仿宋简体" w:eastAsia="方正仿宋简体" w:cs="方正仿宋简体"/>
          <w:b w:val="0"/>
          <w:i w:val="0"/>
          <w:caps w:val="0"/>
          <w:color w:val="000000"/>
          <w:spacing w:val="0"/>
          <w:w w:val="100"/>
          <w:sz w:val="28"/>
          <w:szCs w:val="28"/>
          <w:lang w:val="en-US" w:eastAsia="zh-CN"/>
        </w:rPr>
        <w:t>、再生障碍性贫血、系统性红斑狼疮、脑出血、儿童先心病心脏病（0-14岁）、儿童苯丙酮尿症（0-6岁）、儿童急性淋巴细胞白血病（0-14岁）、儿童急性早幼粒细胞白血病（0-14岁）</w:t>
      </w:r>
      <w:r>
        <w:rPr>
          <w:rFonts w:hint="eastAsia"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color w:val="000000"/>
          <w:spacing w:val="0"/>
          <w:w w:val="100"/>
          <w:sz w:val="28"/>
          <w:szCs w:val="28"/>
        </w:rPr>
        <w:t>③</w:t>
      </w:r>
      <w:r>
        <w:rPr>
          <w:rFonts w:hint="eastAsia" w:ascii="方正仿宋简体" w:hAnsi="方正仿宋简体" w:eastAsia="方正仿宋简体" w:cs="方正仿宋简体"/>
          <w:b w:val="0"/>
          <w:i w:val="0"/>
          <w:caps w:val="0"/>
          <w:color w:val="000000"/>
          <w:spacing w:val="0"/>
          <w:w w:val="100"/>
          <w:sz w:val="28"/>
          <w:szCs w:val="28"/>
          <w:lang w:eastAsia="zh-CN"/>
        </w:rPr>
        <w:t>脱离家庭、在宗教场所居住三年以上（含三年）的生活困难的宗教教职人员；</w:t>
      </w:r>
      <w:r>
        <w:rPr>
          <w:rFonts w:hint="eastAsia" w:ascii="方正仿宋简体" w:hAnsi="方正仿宋简体" w:eastAsia="方正仿宋简体" w:cs="方正仿宋简体"/>
          <w:b w:val="0"/>
          <w:i w:val="0"/>
          <w:caps w:val="0"/>
          <w:color w:val="000000"/>
          <w:spacing w:val="0"/>
          <w:w w:val="100"/>
          <w:sz w:val="28"/>
          <w:szCs w:val="28"/>
        </w:rPr>
        <w:t>④</w:t>
      </w:r>
      <w:r>
        <w:rPr>
          <w:rFonts w:hint="eastAsia" w:ascii="方正仿宋简体" w:hAnsi="方正仿宋简体" w:eastAsia="方正仿宋简体" w:cs="方正仿宋简体"/>
          <w:b w:val="0"/>
          <w:i w:val="0"/>
          <w:caps w:val="0"/>
          <w:color w:val="000000"/>
          <w:spacing w:val="0"/>
          <w:w w:val="100"/>
          <w:sz w:val="28"/>
          <w:szCs w:val="28"/>
          <w:lang w:eastAsia="zh-CN"/>
        </w:rPr>
        <w:t>最低生活保障边缘家庭中住院经基本医保、大病保险、医疗救助及其他保险报销后个人年自负医疗费用超过上年城乡低保年保障标准</w:t>
      </w:r>
      <w:r>
        <w:rPr>
          <w:rFonts w:hint="eastAsia" w:ascii="方正仿宋简体" w:hAnsi="方正仿宋简体" w:eastAsia="方正仿宋简体" w:cs="方正仿宋简体"/>
          <w:b w:val="0"/>
          <w:i w:val="0"/>
          <w:caps w:val="0"/>
          <w:color w:val="000000"/>
          <w:spacing w:val="0"/>
          <w:w w:val="100"/>
          <w:sz w:val="28"/>
          <w:szCs w:val="28"/>
          <w:lang w:val="en-US" w:eastAsia="zh-CN"/>
        </w:rPr>
        <w:t>4倍的人员；</w:t>
      </w:r>
      <w:r>
        <w:rPr>
          <w:rFonts w:hint="eastAsia" w:ascii="方正仿宋简体" w:hAnsi="方正仿宋简体" w:eastAsia="方正仿宋简体" w:cs="方正仿宋简体"/>
          <w:b w:val="0"/>
          <w:i w:val="0"/>
          <w:caps w:val="0"/>
          <w:color w:val="000000"/>
          <w:spacing w:val="0"/>
          <w:w w:val="100"/>
          <w:sz w:val="28"/>
          <w:szCs w:val="28"/>
          <w:lang w:eastAsia="zh-CN"/>
        </w:rPr>
        <w:t>⑤最低生活保障边缘家庭中因患大病卧床不起连续超过</w:t>
      </w:r>
      <w:r>
        <w:rPr>
          <w:rFonts w:hint="eastAsia" w:ascii="方正仿宋简体" w:hAnsi="方正仿宋简体" w:eastAsia="方正仿宋简体" w:cs="方正仿宋简体"/>
          <w:b w:val="0"/>
          <w:i w:val="0"/>
          <w:caps w:val="0"/>
          <w:color w:val="000000"/>
          <w:spacing w:val="0"/>
          <w:w w:val="100"/>
          <w:sz w:val="28"/>
          <w:szCs w:val="28"/>
          <w:lang w:val="en-US" w:eastAsia="zh-CN"/>
        </w:rPr>
        <w:t>6个月且需他人长期照料的困难残疾人及其他特殊情况无证的事实残疾人；</w:t>
      </w:r>
      <w:r>
        <w:rPr>
          <w:rFonts w:hint="eastAsia" w:ascii="方正仿宋简体" w:hAnsi="方正仿宋简体" w:eastAsia="方正仿宋简体" w:cs="方正仿宋简体"/>
          <w:b w:val="0"/>
          <w:i w:val="0"/>
          <w:caps w:val="0"/>
          <w:color w:val="000000"/>
          <w:spacing w:val="0"/>
          <w:w w:val="100"/>
          <w:sz w:val="28"/>
          <w:szCs w:val="28"/>
          <w:lang w:eastAsia="zh-CN"/>
        </w:rPr>
        <w:t>⑥县级以上民政部门规定的其他特殊困难人员。</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4.</w:t>
      </w:r>
      <w:r>
        <w:rPr>
          <w:rFonts w:hint="eastAsia" w:ascii="方正黑体简体" w:hAnsi="方正黑体简体" w:eastAsia="方正黑体简体" w:cs="方正黑体简体"/>
          <w:b w:val="0"/>
          <w:bCs w:val="0"/>
          <w:i w:val="0"/>
          <w:caps w:val="0"/>
          <w:color w:val="000000"/>
          <w:spacing w:val="0"/>
          <w:w w:val="100"/>
          <w:sz w:val="28"/>
          <w:szCs w:val="28"/>
          <w:lang w:eastAsia="zh-CN"/>
        </w:rPr>
        <w:t>哪些情况属于低保边缘家庭？</w:t>
      </w:r>
    </w:p>
    <w:p>
      <w:pPr>
        <w:keepLines w:val="0"/>
        <w:widowControl w:val="0"/>
        <w:snapToGrid/>
        <w:spacing w:before="0" w:beforeAutospacing="0" w:after="0" w:afterAutospacing="0" w:line="400" w:lineRule="exact"/>
        <w:ind w:firstLine="560" w:firstLineChars="200"/>
        <w:jc w:val="both"/>
        <w:textAlignment w:val="baseline"/>
        <w:rPr>
          <w:rFonts w:hint="default" w:ascii="方正仿宋简体" w:hAnsi="方正仿宋简体" w:eastAsia="方正仿宋简体" w:cs="方正仿宋简体"/>
          <w:b w:val="0"/>
          <w:i w:val="0"/>
          <w:caps w:val="0"/>
          <w:color w:val="000000"/>
          <w:spacing w:val="0"/>
          <w:w w:val="100"/>
          <w:sz w:val="28"/>
          <w:szCs w:val="28"/>
          <w:lang w:eastAsia="zh-CN"/>
        </w:rPr>
      </w:pPr>
      <w:r>
        <w:rPr>
          <w:rFonts w:hint="eastAsia" w:ascii="方正仿宋简体" w:hAnsi="方正仿宋简体" w:eastAsia="方正仿宋简体" w:cs="方正仿宋简体"/>
          <w:b w:val="0"/>
          <w:i w:val="0"/>
          <w:caps w:val="0"/>
          <w:color w:val="000000"/>
          <w:spacing w:val="0"/>
          <w:w w:val="100"/>
          <w:sz w:val="28"/>
          <w:szCs w:val="28"/>
          <w:lang w:eastAsia="zh-CN"/>
        </w:rPr>
        <w:t>答：</w:t>
      </w:r>
      <w:r>
        <w:rPr>
          <w:rFonts w:hint="default" w:ascii="方正仿宋简体" w:hAnsi="方正仿宋简体" w:eastAsia="方正仿宋简体" w:cs="方正仿宋简体"/>
          <w:b w:val="0"/>
          <w:i w:val="0"/>
          <w:caps w:val="0"/>
          <w:color w:val="000000"/>
          <w:spacing w:val="0"/>
          <w:w w:val="100"/>
          <w:sz w:val="28"/>
          <w:szCs w:val="28"/>
          <w:lang w:eastAsia="zh-CN"/>
        </w:rPr>
        <w:t>最低生活保障边缘家庭是指</w:t>
      </w:r>
      <w:r>
        <w:rPr>
          <w:rFonts w:hint="default" w:ascii="方正仿宋简体" w:hAnsi="方正仿宋简体" w:eastAsia="方正仿宋简体" w:cs="方正仿宋简体"/>
          <w:b w:val="0"/>
          <w:i w:val="0"/>
          <w:caps w:val="0"/>
          <w:color w:val="000000"/>
          <w:spacing w:val="0"/>
          <w:w w:val="100"/>
          <w:sz w:val="28"/>
          <w:szCs w:val="28"/>
          <w:lang w:val="en-US" w:eastAsia="zh-CN"/>
        </w:rPr>
        <w:t>家庭人均收入高于当地城乡低保标准，但低于低保标准1.5倍，且财产状况同时符合以下情形的家庭</w:t>
      </w:r>
      <w:r>
        <w:rPr>
          <w:rFonts w:hint="eastAsia" w:ascii="方正仿宋简体" w:hAnsi="方正仿宋简体" w:eastAsia="方正仿宋简体" w:cs="方正仿宋简体"/>
          <w:b w:val="0"/>
          <w:i w:val="0"/>
          <w:caps w:val="0"/>
          <w:color w:val="000000"/>
          <w:spacing w:val="0"/>
          <w:w w:val="100"/>
          <w:sz w:val="28"/>
          <w:szCs w:val="28"/>
          <w:lang w:val="en-US" w:eastAsia="zh-CN"/>
        </w:rPr>
        <w:t>:</w:t>
      </w:r>
      <w:r>
        <w:rPr>
          <w:rFonts w:hint="eastAsia" w:ascii="方正仿宋简体" w:hAnsi="方正仿宋简体" w:eastAsia="方正仿宋简体" w:cs="方正仿宋简体"/>
          <w:b w:val="0"/>
          <w:i w:val="0"/>
          <w:caps w:val="0"/>
          <w:spacing w:val="0"/>
          <w:w w:val="100"/>
          <w:sz w:val="28"/>
          <w:szCs w:val="28"/>
        </w:rPr>
        <w:t>①</w:t>
      </w:r>
      <w:r>
        <w:rPr>
          <w:rFonts w:hint="default" w:ascii="方正仿宋简体" w:hAnsi="方正仿宋简体" w:eastAsia="方正仿宋简体" w:cs="方正仿宋简体"/>
          <w:b w:val="0"/>
          <w:i w:val="0"/>
          <w:caps w:val="0"/>
          <w:color w:val="000000"/>
          <w:spacing w:val="0"/>
          <w:w w:val="100"/>
          <w:sz w:val="28"/>
          <w:szCs w:val="28"/>
        </w:rPr>
        <w:t>有的人均金融资产</w:t>
      </w:r>
      <w:r>
        <w:rPr>
          <w:rFonts w:hint="default" w:ascii="方正仿宋简体" w:hAnsi="方正仿宋简体" w:eastAsia="方正仿宋简体" w:cs="方正仿宋简体"/>
          <w:b w:val="0"/>
          <w:i w:val="0"/>
          <w:caps w:val="0"/>
          <w:color w:val="000000"/>
          <w:spacing w:val="0"/>
          <w:w w:val="100"/>
          <w:sz w:val="28"/>
          <w:szCs w:val="28"/>
          <w:lang w:eastAsia="zh-CN"/>
        </w:rPr>
        <w:t>低于</w:t>
      </w:r>
      <w:r>
        <w:rPr>
          <w:rFonts w:hint="default" w:ascii="方正仿宋简体" w:hAnsi="方正仿宋简体" w:eastAsia="方正仿宋简体" w:cs="方正仿宋简体"/>
          <w:b w:val="0"/>
          <w:i w:val="0"/>
          <w:caps w:val="0"/>
          <w:color w:val="000000"/>
          <w:spacing w:val="0"/>
          <w:w w:val="100"/>
          <w:sz w:val="28"/>
          <w:szCs w:val="28"/>
        </w:rPr>
        <w:t>户籍所在地县</w:t>
      </w:r>
      <w:r>
        <w:rPr>
          <w:rFonts w:hint="default" w:ascii="方正仿宋简体" w:hAnsi="方正仿宋简体" w:eastAsia="方正仿宋简体" w:cs="方正仿宋简体"/>
          <w:b w:val="0"/>
          <w:i w:val="0"/>
          <w:caps w:val="0"/>
          <w:color w:val="000000"/>
          <w:spacing w:val="0"/>
          <w:w w:val="100"/>
          <w:sz w:val="28"/>
          <w:szCs w:val="28"/>
          <w:lang w:eastAsia="zh-CN"/>
        </w:rPr>
        <w:t>上年城乡居民人均可支配收入</w:t>
      </w:r>
      <w:r>
        <w:rPr>
          <w:rFonts w:hint="default" w:ascii="方正仿宋简体" w:hAnsi="方正仿宋简体" w:eastAsia="方正仿宋简体" w:cs="方正仿宋简体"/>
          <w:b w:val="0"/>
          <w:i w:val="0"/>
          <w:caps w:val="0"/>
          <w:color w:val="000000"/>
          <w:spacing w:val="0"/>
          <w:w w:val="100"/>
          <w:sz w:val="28"/>
          <w:szCs w:val="28"/>
          <w:lang w:val="en-US" w:eastAsia="zh-CN"/>
        </w:rPr>
        <w:t>2</w:t>
      </w:r>
      <w:r>
        <w:rPr>
          <w:rFonts w:hint="default" w:ascii="方正仿宋简体" w:hAnsi="方正仿宋简体" w:eastAsia="方正仿宋简体" w:cs="方正仿宋简体"/>
          <w:b w:val="0"/>
          <w:i w:val="0"/>
          <w:caps w:val="0"/>
          <w:color w:val="000000"/>
          <w:spacing w:val="0"/>
          <w:w w:val="100"/>
          <w:sz w:val="28"/>
          <w:szCs w:val="28"/>
        </w:rPr>
        <w:t>倍（含）的</w:t>
      </w:r>
      <w:r>
        <w:rPr>
          <w:rFonts w:hint="eastAsia" w:ascii="方正仿宋简体" w:hAnsi="方正仿宋简体" w:eastAsia="方正仿宋简体" w:cs="方正仿宋简体"/>
          <w:b w:val="0"/>
          <w:i w:val="0"/>
          <w:caps w:val="0"/>
          <w:color w:val="000000"/>
          <w:spacing w:val="0"/>
          <w:w w:val="100"/>
          <w:sz w:val="28"/>
          <w:szCs w:val="28"/>
          <w:lang w:val="en-US" w:eastAsia="zh-CN"/>
        </w:rPr>
        <w:t>;</w:t>
      </w:r>
      <w:r>
        <w:rPr>
          <w:rFonts w:hint="eastAsia" w:ascii="方正仿宋简体" w:hAnsi="方正仿宋简体" w:eastAsia="方正仿宋简体" w:cs="方正仿宋简体"/>
          <w:b w:val="0"/>
          <w:i w:val="0"/>
          <w:caps w:val="0"/>
          <w:spacing w:val="0"/>
          <w:w w:val="100"/>
          <w:sz w:val="28"/>
          <w:szCs w:val="28"/>
        </w:rPr>
        <w:t>②</w:t>
      </w:r>
      <w:r>
        <w:rPr>
          <w:rFonts w:hint="default" w:ascii="方正仿宋简体" w:hAnsi="方正仿宋简体" w:eastAsia="方正仿宋简体" w:cs="方正仿宋简体"/>
          <w:b w:val="0"/>
          <w:i w:val="0"/>
          <w:caps w:val="0"/>
          <w:color w:val="000000"/>
          <w:spacing w:val="0"/>
          <w:w w:val="100"/>
          <w:sz w:val="28"/>
          <w:szCs w:val="28"/>
        </w:rPr>
        <w:t>提出申请前12个月内</w:t>
      </w:r>
      <w:r>
        <w:rPr>
          <w:rFonts w:hint="default" w:ascii="方正仿宋简体" w:hAnsi="方正仿宋简体" w:eastAsia="方正仿宋简体" w:cs="方正仿宋简体"/>
          <w:b w:val="0"/>
          <w:i w:val="0"/>
          <w:caps w:val="0"/>
          <w:color w:val="000000"/>
          <w:spacing w:val="0"/>
          <w:w w:val="100"/>
          <w:sz w:val="28"/>
          <w:szCs w:val="28"/>
          <w:lang w:eastAsia="zh-CN"/>
        </w:rPr>
        <w:t>未</w:t>
      </w:r>
      <w:r>
        <w:rPr>
          <w:rFonts w:hint="default" w:ascii="方正仿宋简体" w:hAnsi="方正仿宋简体" w:eastAsia="方正仿宋简体" w:cs="方正仿宋简体"/>
          <w:b w:val="0"/>
          <w:i w:val="0"/>
          <w:caps w:val="0"/>
          <w:color w:val="000000"/>
          <w:spacing w:val="0"/>
          <w:w w:val="100"/>
          <w:sz w:val="28"/>
          <w:szCs w:val="28"/>
        </w:rPr>
        <w:t>购买使用价格5万元（含）以上机动车辆（不含残疾人功能性补偿代步车）或大型工程机械的</w:t>
      </w:r>
      <w:r>
        <w:rPr>
          <w:rFonts w:hint="eastAsia"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③</w:t>
      </w:r>
      <w:r>
        <w:rPr>
          <w:rFonts w:hint="default" w:ascii="方正仿宋简体" w:hAnsi="方正仿宋简体" w:eastAsia="方正仿宋简体" w:cs="方正仿宋简体"/>
          <w:b w:val="0"/>
          <w:i w:val="0"/>
          <w:caps w:val="0"/>
          <w:color w:val="000000"/>
          <w:spacing w:val="0"/>
          <w:w w:val="100"/>
          <w:sz w:val="28"/>
          <w:szCs w:val="28"/>
          <w:lang w:eastAsia="zh-CN"/>
        </w:rPr>
        <w:t>家庭成员名下无非居住类房屋（如商铺、办公楼、厂房、酒店式公寓等）</w:t>
      </w:r>
      <w:r>
        <w:rPr>
          <w:rFonts w:hint="eastAsia"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④</w:t>
      </w:r>
      <w:r>
        <w:rPr>
          <w:rFonts w:hint="default" w:ascii="方正仿宋简体" w:hAnsi="方正仿宋简体" w:eastAsia="方正仿宋简体" w:cs="方正仿宋简体"/>
          <w:b w:val="0"/>
          <w:i w:val="0"/>
          <w:caps w:val="0"/>
          <w:color w:val="000000"/>
          <w:spacing w:val="0"/>
          <w:w w:val="100"/>
          <w:sz w:val="28"/>
          <w:szCs w:val="28"/>
          <w:lang w:eastAsia="zh-CN"/>
        </w:rPr>
        <w:t>家庭最多有</w:t>
      </w:r>
      <w:r>
        <w:rPr>
          <w:rFonts w:hint="default" w:ascii="方正仿宋简体" w:hAnsi="方正仿宋简体" w:eastAsia="方正仿宋简体" w:cs="方正仿宋简体"/>
          <w:b w:val="0"/>
          <w:i w:val="0"/>
          <w:caps w:val="0"/>
          <w:color w:val="000000"/>
          <w:spacing w:val="0"/>
          <w:w w:val="100"/>
          <w:sz w:val="28"/>
          <w:szCs w:val="28"/>
          <w:lang w:val="en-US" w:eastAsia="zh-CN"/>
        </w:rPr>
        <w:t>2套住房</w:t>
      </w:r>
      <w:r>
        <w:rPr>
          <w:rFonts w:hint="eastAsia" w:ascii="方正仿宋简体" w:hAnsi="方正仿宋简体" w:eastAsia="方正仿宋简体" w:cs="方正仿宋简体"/>
          <w:b w:val="0"/>
          <w:i w:val="0"/>
          <w:caps w:val="0"/>
          <w:color w:val="000000"/>
          <w:spacing w:val="0"/>
          <w:w w:val="100"/>
          <w:sz w:val="28"/>
          <w:szCs w:val="28"/>
          <w:lang w:val="en-US" w:eastAsia="zh-CN"/>
        </w:rPr>
        <w:t>；</w:t>
      </w:r>
      <w:r>
        <w:rPr>
          <w:rFonts w:hint="eastAsia" w:ascii="方正仿宋简体" w:hAnsi="方正仿宋简体" w:eastAsia="方正仿宋简体" w:cs="方正仿宋简体"/>
          <w:b w:val="0"/>
          <w:i w:val="0"/>
          <w:caps w:val="0"/>
          <w:spacing w:val="0"/>
          <w:w w:val="100"/>
          <w:sz w:val="28"/>
          <w:szCs w:val="28"/>
          <w:lang w:eastAsia="zh-CN"/>
        </w:rPr>
        <w:t>⑤</w:t>
      </w:r>
      <w:r>
        <w:rPr>
          <w:rFonts w:hint="default" w:ascii="方正仿宋简体" w:hAnsi="方正仿宋简体" w:eastAsia="方正仿宋简体" w:cs="方正仿宋简体"/>
          <w:b w:val="0"/>
          <w:i w:val="0"/>
          <w:caps w:val="0"/>
          <w:color w:val="000000"/>
          <w:spacing w:val="0"/>
          <w:w w:val="100"/>
          <w:sz w:val="28"/>
          <w:szCs w:val="28"/>
          <w:lang w:eastAsia="zh-CN"/>
        </w:rPr>
        <w:t>无</w:t>
      </w:r>
      <w:r>
        <w:rPr>
          <w:rFonts w:hint="default" w:ascii="方正仿宋简体" w:hAnsi="方正仿宋简体" w:eastAsia="方正仿宋简体" w:cs="方正仿宋简体"/>
          <w:b w:val="0"/>
          <w:i w:val="0"/>
          <w:caps w:val="0"/>
          <w:color w:val="000000"/>
          <w:spacing w:val="0"/>
          <w:w w:val="100"/>
          <w:sz w:val="28"/>
          <w:szCs w:val="28"/>
        </w:rPr>
        <w:t>注册登记公司、企业</w:t>
      </w:r>
      <w:r>
        <w:rPr>
          <w:rFonts w:hint="default" w:ascii="方正仿宋简体" w:hAnsi="方正仿宋简体" w:eastAsia="方正仿宋简体" w:cs="方正仿宋简体"/>
          <w:b w:val="0"/>
          <w:i w:val="0"/>
          <w:caps w:val="0"/>
          <w:color w:val="000000"/>
          <w:spacing w:val="0"/>
          <w:w w:val="100"/>
          <w:sz w:val="28"/>
          <w:szCs w:val="28"/>
          <w:lang w:eastAsia="zh-CN"/>
        </w:rPr>
        <w:t>，或有注册信息但实际经营年经营净利润低于上年当地城镇人均可支配收入</w:t>
      </w:r>
      <w:r>
        <w:rPr>
          <w:rFonts w:hint="default" w:ascii="方正仿宋简体" w:hAnsi="方正仿宋简体" w:eastAsia="方正仿宋简体" w:cs="方正仿宋简体"/>
          <w:b w:val="0"/>
          <w:i w:val="0"/>
          <w:caps w:val="0"/>
          <w:color w:val="000000"/>
          <w:spacing w:val="0"/>
          <w:w w:val="100"/>
          <w:sz w:val="28"/>
          <w:szCs w:val="28"/>
          <w:lang w:val="en-US" w:eastAsia="zh-CN"/>
        </w:rPr>
        <w:t>4倍（含）的</w:t>
      </w:r>
      <w:r>
        <w:rPr>
          <w:rFonts w:hint="default" w:ascii="方正仿宋简体" w:hAnsi="方正仿宋简体" w:eastAsia="方正仿宋简体" w:cs="方正仿宋简体"/>
          <w:b w:val="0"/>
          <w:i w:val="0"/>
          <w:caps w:val="0"/>
          <w:color w:val="000000"/>
          <w:spacing w:val="0"/>
          <w:w w:val="100"/>
          <w:sz w:val="28"/>
          <w:szCs w:val="28"/>
          <w:lang w:eastAsia="zh-CN"/>
        </w:rPr>
        <w:t>。</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5.申请低保有哪些程序和方式？</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eastAsia="zh-CN"/>
        </w:rPr>
        <w:t>答：程序：家庭或个人申请（乡村主动发现）</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lang w:eastAsia="zh-CN"/>
        </w:rPr>
        <w:t>乡村入户调查核实家庭状况</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乡镇人民政府</w:t>
      </w:r>
      <w:r>
        <w:rPr>
          <w:rFonts w:hint="eastAsia" w:ascii="方正仿宋简体" w:hAnsi="方正仿宋简体" w:eastAsia="方正仿宋简体" w:cs="方正仿宋简体"/>
          <w:b w:val="0"/>
          <w:i w:val="0"/>
          <w:caps w:val="0"/>
          <w:spacing w:val="0"/>
          <w:w w:val="100"/>
          <w:sz w:val="28"/>
          <w:szCs w:val="28"/>
          <w:lang w:eastAsia="zh-CN"/>
        </w:rPr>
        <w:t>初</w:t>
      </w:r>
      <w:r>
        <w:rPr>
          <w:rFonts w:hint="eastAsia" w:ascii="方正仿宋简体" w:hAnsi="方正仿宋简体" w:eastAsia="方正仿宋简体" w:cs="方正仿宋简体"/>
          <w:b w:val="0"/>
          <w:i w:val="0"/>
          <w:caps w:val="0"/>
          <w:spacing w:val="0"/>
          <w:w w:val="100"/>
          <w:sz w:val="28"/>
          <w:szCs w:val="28"/>
        </w:rPr>
        <w:t>审</w:t>
      </w:r>
      <w:r>
        <w:rPr>
          <w:rFonts w:hint="eastAsia" w:ascii="方正仿宋简体" w:hAnsi="方正仿宋简体" w:eastAsia="方正仿宋简体" w:cs="方正仿宋简体"/>
          <w:b w:val="0"/>
          <w:i w:val="0"/>
          <w:caps w:val="0"/>
          <w:spacing w:val="0"/>
          <w:w w:val="100"/>
          <w:sz w:val="28"/>
          <w:szCs w:val="28"/>
          <w:lang w:eastAsia="zh-CN"/>
        </w:rPr>
        <w:t>及</w:t>
      </w:r>
      <w:r>
        <w:rPr>
          <w:rFonts w:hint="eastAsia" w:ascii="方正仿宋简体" w:hAnsi="方正仿宋简体" w:eastAsia="方正仿宋简体" w:cs="方正仿宋简体"/>
          <w:b w:val="0"/>
          <w:i w:val="0"/>
          <w:caps w:val="0"/>
          <w:spacing w:val="0"/>
          <w:w w:val="100"/>
          <w:sz w:val="28"/>
          <w:szCs w:val="28"/>
        </w:rPr>
        <w:t>公示</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县民政</w:t>
      </w:r>
      <w:r>
        <w:rPr>
          <w:rFonts w:hint="eastAsia" w:ascii="方正仿宋简体" w:hAnsi="方正仿宋简体" w:eastAsia="方正仿宋简体" w:cs="方正仿宋简体"/>
          <w:b w:val="0"/>
          <w:i w:val="0"/>
          <w:caps w:val="0"/>
          <w:spacing w:val="0"/>
          <w:w w:val="100"/>
          <w:sz w:val="28"/>
          <w:szCs w:val="28"/>
          <w:lang w:eastAsia="zh-CN"/>
        </w:rPr>
        <w:t>局</w:t>
      </w:r>
      <w:r>
        <w:rPr>
          <w:rFonts w:hint="eastAsia" w:ascii="方正仿宋简体" w:hAnsi="方正仿宋简体" w:eastAsia="方正仿宋简体" w:cs="方正仿宋简体"/>
          <w:b w:val="0"/>
          <w:i w:val="0"/>
          <w:caps w:val="0"/>
          <w:spacing w:val="0"/>
          <w:w w:val="100"/>
          <w:sz w:val="28"/>
          <w:szCs w:val="28"/>
        </w:rPr>
        <w:t>审</w:t>
      </w:r>
      <w:r>
        <w:rPr>
          <w:rFonts w:hint="eastAsia" w:ascii="方正仿宋简体" w:hAnsi="方正仿宋简体" w:eastAsia="方正仿宋简体" w:cs="方正仿宋简体"/>
          <w:b w:val="0"/>
          <w:i w:val="0"/>
          <w:caps w:val="0"/>
          <w:spacing w:val="0"/>
          <w:w w:val="100"/>
          <w:sz w:val="28"/>
          <w:szCs w:val="28"/>
          <w:lang w:eastAsia="zh-CN"/>
        </w:rPr>
        <w:t>核确认</w:t>
      </w:r>
      <w:r>
        <w:rPr>
          <w:rFonts w:hint="default" w:ascii="Arial" w:hAnsi="Arial" w:eastAsia="方正仿宋简体" w:cs="Arial"/>
          <w:b w:val="0"/>
          <w:i w:val="0"/>
          <w:caps w:val="0"/>
          <w:spacing w:val="0"/>
          <w:w w:val="100"/>
          <w:sz w:val="28"/>
          <w:szCs w:val="28"/>
          <w:lang w:eastAsia="zh-CN"/>
        </w:rPr>
        <w:t>→</w:t>
      </w:r>
      <w:r>
        <w:rPr>
          <w:rFonts w:hint="eastAsia" w:ascii="Arial" w:hAnsi="Arial" w:eastAsia="方正仿宋简体" w:cs="Arial"/>
          <w:b w:val="0"/>
          <w:i w:val="0"/>
          <w:caps w:val="0"/>
          <w:spacing w:val="0"/>
          <w:w w:val="100"/>
          <w:sz w:val="28"/>
          <w:szCs w:val="28"/>
          <w:lang w:eastAsia="zh-CN"/>
        </w:rPr>
        <w:t>公开公布；方式：纸质申请或网络申请（政府救助平台和一部手机办事通）</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6.家庭收入包括哪些？</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color w:val="000000"/>
          <w:spacing w:val="0"/>
          <w:w w:val="100"/>
          <w:sz w:val="28"/>
          <w:szCs w:val="28"/>
          <w:lang w:eastAsia="zh-CN"/>
        </w:rPr>
      </w:pPr>
      <w:r>
        <w:rPr>
          <w:rFonts w:hint="eastAsia" w:ascii="方正仿宋简体" w:hAnsi="方正仿宋简体" w:eastAsia="方正仿宋简体" w:cs="方正仿宋简体"/>
          <w:b w:val="0"/>
          <w:i w:val="0"/>
          <w:caps w:val="0"/>
          <w:color w:val="000000"/>
          <w:spacing w:val="0"/>
          <w:w w:val="100"/>
          <w:sz w:val="28"/>
          <w:szCs w:val="28"/>
          <w:lang w:eastAsia="zh-CN"/>
        </w:rPr>
        <w:t>答：家庭收入主要包括：</w:t>
      </w:r>
      <w:r>
        <w:rPr>
          <w:rFonts w:hint="eastAsia" w:ascii="方正仿宋简体" w:hAnsi="方正仿宋简体" w:eastAsia="方正仿宋简体" w:cs="方正仿宋简体"/>
          <w:b w:val="0"/>
          <w:i w:val="0"/>
          <w:caps w:val="0"/>
          <w:spacing w:val="0"/>
          <w:w w:val="100"/>
          <w:sz w:val="28"/>
          <w:szCs w:val="28"/>
        </w:rPr>
        <w:t>①</w:t>
      </w:r>
      <w:r>
        <w:rPr>
          <w:rFonts w:hint="eastAsia" w:ascii="方正仿宋简体" w:hAnsi="方正仿宋简体" w:eastAsia="方正仿宋简体" w:cs="方正仿宋简体"/>
          <w:b w:val="0"/>
          <w:i w:val="0"/>
          <w:caps w:val="0"/>
          <w:color w:val="000000"/>
          <w:spacing w:val="0"/>
          <w:w w:val="100"/>
          <w:sz w:val="28"/>
          <w:szCs w:val="28"/>
          <w:lang w:eastAsia="zh-CN"/>
        </w:rPr>
        <w:t>工资性收入：指就业人员通过各种途径得到的全部劳动报酬和各种福利并扣除必要的就业成本，包括因任职或者受雇而取得的工资、薪金、奖金、劳动分红、津贴、补贴以及与任职或者受雇有关的其他所得等；</w:t>
      </w:r>
      <w:r>
        <w:rPr>
          <w:rFonts w:hint="eastAsia" w:ascii="方正仿宋简体" w:hAnsi="方正仿宋简体" w:eastAsia="方正仿宋简体" w:cs="方正仿宋简体"/>
          <w:b w:val="0"/>
          <w:i w:val="0"/>
          <w:caps w:val="0"/>
          <w:spacing w:val="0"/>
          <w:w w:val="100"/>
          <w:sz w:val="28"/>
          <w:szCs w:val="28"/>
        </w:rPr>
        <w:t>②</w:t>
      </w:r>
      <w:r>
        <w:rPr>
          <w:rFonts w:hint="eastAsia" w:ascii="方正仿宋简体" w:hAnsi="方正仿宋简体" w:eastAsia="方正仿宋简体" w:cs="方正仿宋简体"/>
          <w:b w:val="0"/>
          <w:i w:val="0"/>
          <w:caps w:val="0"/>
          <w:color w:val="000000"/>
          <w:spacing w:val="0"/>
          <w:w w:val="100"/>
          <w:sz w:val="28"/>
          <w:szCs w:val="28"/>
          <w:lang w:eastAsia="zh-CN"/>
        </w:rPr>
        <w:t>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r>
        <w:rPr>
          <w:rFonts w:hint="eastAsia" w:ascii="方正仿宋简体" w:hAnsi="方正仿宋简体" w:eastAsia="方正仿宋简体" w:cs="方正仿宋简体"/>
          <w:b w:val="0"/>
          <w:i w:val="0"/>
          <w:caps w:val="0"/>
          <w:spacing w:val="0"/>
          <w:w w:val="100"/>
          <w:sz w:val="28"/>
          <w:szCs w:val="28"/>
        </w:rPr>
        <w:t>③</w:t>
      </w:r>
      <w:r>
        <w:rPr>
          <w:rFonts w:hint="eastAsia" w:ascii="方正仿宋简体" w:hAnsi="方正仿宋简体" w:eastAsia="方正仿宋简体" w:cs="方正仿宋简体"/>
          <w:b w:val="0"/>
          <w:i w:val="0"/>
          <w:caps w:val="0"/>
          <w:color w:val="000000"/>
          <w:spacing w:val="0"/>
          <w:w w:val="100"/>
          <w:sz w:val="28"/>
          <w:szCs w:val="28"/>
          <w:lang w:eastAsia="zh-CN"/>
        </w:rPr>
        <w:t>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r>
        <w:rPr>
          <w:rFonts w:hint="eastAsia" w:ascii="方正仿宋简体" w:hAnsi="方正仿宋简体" w:eastAsia="方正仿宋简体" w:cs="方正仿宋简体"/>
          <w:b w:val="0"/>
          <w:i w:val="0"/>
          <w:caps w:val="0"/>
          <w:spacing w:val="0"/>
          <w:w w:val="100"/>
          <w:sz w:val="28"/>
          <w:szCs w:val="28"/>
        </w:rPr>
        <w:t>④</w:t>
      </w:r>
      <w:r>
        <w:rPr>
          <w:rFonts w:hint="eastAsia" w:ascii="方正仿宋简体" w:hAnsi="方正仿宋简体" w:eastAsia="方正仿宋简体" w:cs="方正仿宋简体"/>
          <w:b w:val="0"/>
          <w:i w:val="0"/>
          <w:caps w:val="0"/>
          <w:color w:val="000000"/>
          <w:spacing w:val="0"/>
          <w:w w:val="100"/>
          <w:sz w:val="28"/>
          <w:szCs w:val="28"/>
          <w:lang w:eastAsia="zh-CN"/>
        </w:rPr>
        <w:t>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w:t>
      </w:r>
      <w:r>
        <w:rPr>
          <w:rFonts w:hint="default" w:ascii="方正仿宋简体" w:hAnsi="方正仿宋简体" w:eastAsia="方正仿宋简体" w:cs="方正仿宋简体"/>
          <w:b w:val="0"/>
          <w:i w:val="0"/>
          <w:caps w:val="0"/>
          <w:color w:val="000000"/>
          <w:spacing w:val="0"/>
          <w:w w:val="100"/>
          <w:sz w:val="28"/>
          <w:szCs w:val="28"/>
          <w:lang w:eastAsia="zh-CN"/>
        </w:rPr>
        <w:t>业单位、社会组织、居民的经常性转移支出，包括缴纳的税款、各项社会保障支出、赡养（抚养、扶养）支出以及其他经常性转移支出等。具有赡养（抚养、扶养）关系的家庭成员非共同生活的，义务人应当给付的赡养（抚养、扶养）费标准，按照具有法律效力的协议书、调解书、判决书等法律文书所规定的数额计算；无法律文书的，如果义务人家庭人均收入低于当地最低生活保障标准2倍（含）的，视为无赡养（抚养、扶养）能力，可不计算赡养（抚养、扶养）费；如果义务人家庭人均收入高于当地最低生活保障标准2倍的，一般将其收入高出部分的50%，平均到其应当赡养（抚养、扶养）的每个对象计算。有多个应当尽赡养（抚养、扶养）义务人的，将各义务人应支付的赡养（抚养、扶养）费合并计算</w:t>
      </w:r>
      <w:r>
        <w:rPr>
          <w:rFonts w:hint="eastAsia" w:ascii="方正仿宋简体" w:hAnsi="方正仿宋简体" w:eastAsia="方正仿宋简体" w:cs="方正仿宋简体"/>
          <w:b w:val="0"/>
          <w:i w:val="0"/>
          <w:caps w:val="0"/>
          <w:color w:val="00000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lang w:eastAsia="zh-CN"/>
        </w:rPr>
        <w:t>⑤</w:t>
      </w:r>
      <w:r>
        <w:rPr>
          <w:rFonts w:hint="eastAsia" w:ascii="方正仿宋简体" w:hAnsi="方正仿宋简体" w:eastAsia="方正仿宋简体" w:cs="方正仿宋简体"/>
          <w:b w:val="0"/>
          <w:i w:val="0"/>
          <w:caps w:val="0"/>
          <w:color w:val="000000"/>
          <w:spacing w:val="0"/>
          <w:w w:val="100"/>
          <w:sz w:val="28"/>
          <w:szCs w:val="28"/>
          <w:lang w:eastAsia="zh-CN"/>
        </w:rPr>
        <w:t>其他应当计入家庭收入的项目。</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7.哪些可以不计入家庭收入？</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lang w:val="en-US" w:eastAsia="zh-CN"/>
        </w:rPr>
      </w:pPr>
      <w:r>
        <w:rPr>
          <w:rFonts w:hint="eastAsia" w:ascii="方正仿宋简体" w:hAnsi="方正仿宋简体" w:eastAsia="方正仿宋简体" w:cs="方正仿宋简体"/>
          <w:b w:val="0"/>
          <w:i w:val="0"/>
          <w:caps w:val="0"/>
          <w:spacing w:val="0"/>
          <w:w w:val="100"/>
          <w:sz w:val="28"/>
          <w:szCs w:val="28"/>
          <w:lang w:eastAsia="zh-CN"/>
        </w:rPr>
        <w:t>答：</w:t>
      </w:r>
      <w:r>
        <w:rPr>
          <w:rFonts w:hint="eastAsia" w:ascii="方正仿宋简体" w:hAnsi="方正仿宋简体" w:eastAsia="方正仿宋简体" w:cs="方正仿宋简体"/>
          <w:b w:val="0"/>
          <w:i w:val="0"/>
          <w:caps w:val="0"/>
          <w:spacing w:val="0"/>
          <w:w w:val="100"/>
          <w:sz w:val="28"/>
          <w:szCs w:val="28"/>
        </w:rPr>
        <w:t>①国家规定的优待抚恤金、计划生育奖励与扶助金、奖学金、见义勇为等奖励性补助；②政府发放的各类社会救助款物</w:t>
      </w:r>
      <w:r>
        <w:rPr>
          <w:rFonts w:hint="eastAsia" w:ascii="方正仿宋简体" w:hAnsi="方正仿宋简体" w:eastAsia="方正仿宋简体" w:cs="方正仿宋简体"/>
          <w:b w:val="0"/>
          <w:i w:val="0"/>
          <w:caps w:val="0"/>
          <w:spacing w:val="0"/>
          <w:w w:val="100"/>
          <w:sz w:val="28"/>
          <w:szCs w:val="28"/>
          <w:lang w:eastAsia="zh-CN"/>
        </w:rPr>
        <w:t>，包括困难残疾人生活补贴及重度残疾人护理补贴</w:t>
      </w:r>
      <w:r>
        <w:rPr>
          <w:rFonts w:hint="eastAsia" w:ascii="方正仿宋简体" w:hAnsi="方正仿宋简体" w:eastAsia="方正仿宋简体" w:cs="方正仿宋简体"/>
          <w:b w:val="0"/>
          <w:i w:val="0"/>
          <w:caps w:val="0"/>
          <w:spacing w:val="0"/>
          <w:w w:val="100"/>
          <w:sz w:val="28"/>
          <w:szCs w:val="28"/>
        </w:rPr>
        <w:t>；③“十四五”期间，中央确定的城乡居民基本养老保险基础养老金；④</w:t>
      </w:r>
      <w:r>
        <w:rPr>
          <w:rFonts w:hint="eastAsia" w:ascii="方正仿宋简体" w:hAnsi="方正仿宋简体" w:eastAsia="方正仿宋简体" w:cs="方正仿宋简体"/>
          <w:b w:val="0"/>
          <w:i w:val="0"/>
          <w:caps w:val="0"/>
          <w:spacing w:val="0"/>
          <w:w w:val="100"/>
          <w:sz w:val="28"/>
          <w:szCs w:val="28"/>
          <w:lang w:val="en-US" w:eastAsia="zh-CN"/>
        </w:rPr>
        <w:t>州以</w:t>
      </w:r>
      <w:r>
        <w:rPr>
          <w:rFonts w:hint="eastAsia" w:ascii="方正仿宋简体" w:hAnsi="方正仿宋简体" w:eastAsia="方正仿宋简体" w:cs="方正仿宋简体"/>
          <w:b w:val="0"/>
          <w:i w:val="0"/>
          <w:caps w:val="0"/>
          <w:spacing w:val="0"/>
          <w:w w:val="100"/>
          <w:sz w:val="28"/>
          <w:szCs w:val="28"/>
        </w:rPr>
        <w:t>上地方人民政府规定的其他收入。</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8.哪些家庭刚性支出可以扣减？</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eastAsia="zh-CN"/>
        </w:rPr>
        <w:t>答：在核算最低生活保障对象（申请人）家庭收入时，对于家庭成员因残疾、患重病、接受教育增加的刚性支出和必要的就业成本，可适当扣减，每人每项最高扣减</w:t>
      </w:r>
      <w:r>
        <w:rPr>
          <w:rFonts w:hint="eastAsia" w:ascii="方正仿宋简体" w:hAnsi="方正仿宋简体" w:eastAsia="方正仿宋简体" w:cs="方正仿宋简体"/>
          <w:b w:val="0"/>
          <w:i w:val="0"/>
          <w:caps w:val="0"/>
          <w:spacing w:val="0"/>
          <w:w w:val="100"/>
          <w:sz w:val="28"/>
          <w:szCs w:val="28"/>
        </w:rPr>
        <w:t>高扣减额度原则上不超过户籍所在地上年最低生活保障标准的2倍。</w:t>
      </w:r>
      <w:r>
        <w:rPr>
          <w:rFonts w:hint="eastAsia" w:ascii="方正仿宋简体" w:hAnsi="方正仿宋简体" w:eastAsia="方正仿宋简体" w:cs="方正仿宋简体"/>
          <w:b w:val="0"/>
          <w:i w:val="0"/>
          <w:caps w:val="0"/>
          <w:spacing w:val="0"/>
          <w:w w:val="100"/>
          <w:sz w:val="28"/>
          <w:szCs w:val="28"/>
          <w:lang w:eastAsia="zh-CN"/>
        </w:rPr>
        <w:t>具体为以下</w:t>
      </w:r>
      <w:r>
        <w:rPr>
          <w:rFonts w:hint="eastAsia" w:ascii="方正仿宋简体" w:hAnsi="方正仿宋简体" w:eastAsia="方正仿宋简体" w:cs="方正仿宋简体"/>
          <w:b w:val="0"/>
          <w:i w:val="0"/>
          <w:caps w:val="0"/>
          <w:spacing w:val="0"/>
          <w:w w:val="100"/>
          <w:sz w:val="28"/>
          <w:szCs w:val="28"/>
          <w:lang w:val="en-US" w:eastAsia="zh-CN"/>
        </w:rPr>
        <w:t>4项：</w:t>
      </w:r>
      <w:r>
        <w:rPr>
          <w:rFonts w:hint="eastAsia" w:ascii="方正仿宋简体" w:hAnsi="方正仿宋简体" w:eastAsia="方正仿宋简体" w:cs="方正仿宋简体"/>
          <w:b w:val="0"/>
          <w:i w:val="0"/>
          <w:caps w:val="0"/>
          <w:spacing w:val="0"/>
          <w:w w:val="100"/>
          <w:sz w:val="28"/>
          <w:szCs w:val="28"/>
        </w:rPr>
        <w:t>①共同生活的家庭成员因残疾所需的康复、护理、辅助器械配备费用中剔除享受国家和地方补助政策后的自负费用</w:t>
      </w:r>
      <w:r>
        <w:rPr>
          <w:rFonts w:hint="eastAsia" w:ascii="方正仿宋简体" w:hAnsi="方正仿宋简体" w:eastAsia="方正仿宋简体" w:cs="方正仿宋简体"/>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②患大病、重病，符合转诊转院规范的医疗费用，经基本医疗保险、大病保险、医疗救助、补充医疗保险等报销后的个人自负费用</w:t>
      </w:r>
      <w:r>
        <w:rPr>
          <w:rFonts w:hint="eastAsia" w:ascii="方正仿宋简体" w:hAnsi="方正仿宋简体" w:eastAsia="方正仿宋简体" w:cs="方正仿宋简体"/>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③接受全日制普通本科高校、高等专科学校、高等职业学校、普通高中和中等职业学校的学杂费中剔除享受国家和地方教育补助政策后的自负费用</w:t>
      </w:r>
      <w:r>
        <w:rPr>
          <w:rFonts w:hint="eastAsia" w:ascii="方正仿宋简体" w:hAnsi="方正仿宋简体" w:eastAsia="方正仿宋简体" w:cs="方正仿宋简体"/>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④最低生活保障对象积极就业时，已实现就业的按其就业收入或当地最低工资标准的30%扣减就业成本。</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9.子女有房有车，能不能享受低保？</w:t>
      </w:r>
    </w:p>
    <w:p>
      <w:pPr>
        <w:keepLines w:val="0"/>
        <w:widowControl w:val="0"/>
        <w:snapToGrid/>
        <w:spacing w:before="0" w:beforeAutospacing="0" w:after="0" w:afterAutospacing="0" w:line="400" w:lineRule="exact"/>
        <w:ind w:firstLine="0" w:firstLineChars="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val="en-US" w:eastAsia="zh-CN"/>
        </w:rPr>
        <w:t xml:space="preserve">  </w:t>
      </w:r>
      <w:r>
        <w:rPr>
          <w:rFonts w:hint="eastAsia" w:ascii="方正仿宋简体" w:hAnsi="方正仿宋简体" w:eastAsia="方正仿宋简体" w:cs="方正仿宋简体"/>
          <w:b/>
          <w:bCs/>
          <w:i w:val="0"/>
          <w:caps w:val="0"/>
          <w:spacing w:val="0"/>
          <w:w w:val="100"/>
          <w:sz w:val="28"/>
          <w:szCs w:val="28"/>
          <w:lang w:val="en-US" w:eastAsia="zh-CN"/>
        </w:rPr>
        <w:t xml:space="preserve"> </w:t>
      </w:r>
      <w:r>
        <w:rPr>
          <w:rFonts w:hint="eastAsia" w:ascii="方正仿宋简体" w:hAnsi="方正仿宋简体" w:eastAsia="方正仿宋简体" w:cs="方正仿宋简体"/>
          <w:b w:val="0"/>
          <w:i w:val="0"/>
          <w:caps w:val="0"/>
          <w:spacing w:val="0"/>
          <w:w w:val="100"/>
          <w:sz w:val="28"/>
          <w:szCs w:val="28"/>
          <w:lang w:eastAsia="zh-CN"/>
        </w:rPr>
        <w:t>答：</w:t>
      </w:r>
      <w:r>
        <w:rPr>
          <w:rFonts w:hint="eastAsia" w:ascii="方正仿宋简体" w:hAnsi="方正仿宋简体" w:eastAsia="方正仿宋简体" w:cs="方正仿宋简体"/>
          <w:b w:val="0"/>
          <w:i w:val="0"/>
          <w:caps w:val="0"/>
          <w:spacing w:val="0"/>
          <w:w w:val="100"/>
          <w:sz w:val="28"/>
          <w:szCs w:val="28"/>
        </w:rPr>
        <w:t>在认定低保对象收入、财产时，如果子女和父母共同生活，子女的房屋和车辆应视为家庭共同财产；如果父母和子女没有共同生活，子女应对父母尽赡养义务，赡养费应计入家庭收入。家庭收入、财产状况均符合当地低保政策规定，可以纳入低保范围；不符合的，不应纳入低保范围。</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10.哪些情况可以终止审核和动态退保？</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lang w:val="en-US" w:eastAsia="zh-CN"/>
        </w:rPr>
      </w:pPr>
      <w:r>
        <w:rPr>
          <w:rFonts w:hint="eastAsia" w:ascii="方正仿宋简体" w:hAnsi="方正仿宋简体" w:eastAsia="方正仿宋简体" w:cs="方正仿宋简体"/>
          <w:b w:val="0"/>
          <w:i w:val="0"/>
          <w:caps w:val="0"/>
          <w:spacing w:val="0"/>
          <w:w w:val="100"/>
          <w:sz w:val="28"/>
          <w:szCs w:val="28"/>
          <w:lang w:val="en-US" w:eastAsia="zh-CN"/>
        </w:rPr>
        <w:t>答：①未按规定提交相关申请材料、所提供的信息不真实完整、不积极配合和同意授权对其开展家庭经济状况调查；②共同生活的家庭成员无正当理由拒不配合最低生活保障审核确认工作的，可以终止审核确认程序；</w:t>
      </w:r>
      <w:r>
        <w:rPr>
          <w:rFonts w:hint="eastAsia" w:ascii="方正仿宋简体" w:hAnsi="方正仿宋简体" w:eastAsia="方正仿宋简体" w:cs="方正仿宋简体"/>
          <w:b w:val="0"/>
          <w:i w:val="0"/>
          <w:caps w:val="0"/>
          <w:spacing w:val="0"/>
          <w:w w:val="100"/>
          <w:sz w:val="28"/>
          <w:szCs w:val="28"/>
        </w:rPr>
        <w:t>③</w:t>
      </w:r>
      <w:r>
        <w:rPr>
          <w:rFonts w:hint="eastAsia" w:ascii="方正仿宋简体" w:hAnsi="方正仿宋简体" w:eastAsia="方正仿宋简体" w:cs="方正仿宋简体"/>
          <w:b w:val="0"/>
          <w:i w:val="0"/>
          <w:caps w:val="0"/>
          <w:spacing w:val="0"/>
          <w:w w:val="100"/>
          <w:sz w:val="28"/>
          <w:szCs w:val="28"/>
          <w:lang w:val="en-US" w:eastAsia="zh-CN"/>
        </w:rPr>
        <w:t>最低生活保障家庭的人口、收入、财产状况发生变化时，应当主动及时告知乡镇人民政府或村（社区），当家庭状况已不符合低保条件时，应主动申请退保；④</w:t>
      </w:r>
      <w:r>
        <w:rPr>
          <w:rFonts w:hint="default" w:ascii="方正仿宋简体" w:hAnsi="方正仿宋简体" w:eastAsia="方正仿宋简体" w:cs="方正仿宋简体"/>
          <w:b w:val="0"/>
          <w:i w:val="0"/>
          <w:caps w:val="0"/>
          <w:spacing w:val="0"/>
          <w:w w:val="100"/>
          <w:sz w:val="28"/>
          <w:szCs w:val="28"/>
          <w:lang w:val="en-US" w:eastAsia="zh-CN"/>
        </w:rPr>
        <w:t>最低生活保障家庭中有就业能力但未就业的成员，应当接受人力资源社会保障等有关部门介绍的工作</w:t>
      </w:r>
      <w:r>
        <w:rPr>
          <w:rFonts w:hint="eastAsia" w:ascii="方正仿宋简体" w:hAnsi="方正仿宋简体" w:eastAsia="方正仿宋简体" w:cs="方正仿宋简体"/>
          <w:b w:val="0"/>
          <w:i w:val="0"/>
          <w:caps w:val="0"/>
          <w:spacing w:val="0"/>
          <w:w w:val="100"/>
          <w:sz w:val="28"/>
          <w:szCs w:val="28"/>
          <w:lang w:val="en-US" w:eastAsia="zh-CN"/>
        </w:rPr>
        <w:t>，</w:t>
      </w:r>
      <w:r>
        <w:rPr>
          <w:rFonts w:hint="default" w:ascii="方正仿宋简体" w:hAnsi="方正仿宋简体" w:eastAsia="方正仿宋简体" w:cs="方正仿宋简体"/>
          <w:b w:val="0"/>
          <w:i w:val="0"/>
          <w:caps w:val="0"/>
          <w:spacing w:val="0"/>
          <w:w w:val="100"/>
          <w:sz w:val="28"/>
          <w:szCs w:val="28"/>
          <w:lang w:val="en-US" w:eastAsia="zh-CN"/>
        </w:rPr>
        <w:t>无正当理由连续3次拒绝接受介绍的与其健康状况、劳动能力等相适应的工作的，县民政局应当决定减发或者停发其本人的最低生活保障金</w:t>
      </w:r>
      <w:r>
        <w:rPr>
          <w:rFonts w:hint="eastAsia" w:ascii="方正仿宋简体" w:hAnsi="方正仿宋简体" w:eastAsia="方正仿宋简体" w:cs="方正仿宋简体"/>
          <w:b w:val="0"/>
          <w:i w:val="0"/>
          <w:caps w:val="0"/>
          <w:spacing w:val="0"/>
          <w:w w:val="100"/>
          <w:sz w:val="28"/>
          <w:szCs w:val="28"/>
          <w:lang w:val="en-US" w:eastAsia="zh-CN"/>
        </w:rPr>
        <w:t>；</w:t>
      </w:r>
      <w:r>
        <w:rPr>
          <w:rFonts w:hint="eastAsia" w:ascii="方正仿宋简体" w:hAnsi="方正仿宋简体" w:eastAsia="方正仿宋简体" w:cs="方正仿宋简体"/>
          <w:b w:val="0"/>
          <w:i w:val="0"/>
          <w:caps w:val="0"/>
          <w:spacing w:val="0"/>
          <w:w w:val="100"/>
          <w:sz w:val="28"/>
          <w:szCs w:val="28"/>
          <w:lang w:eastAsia="zh-CN"/>
        </w:rPr>
        <w:t>⑤</w:t>
      </w:r>
      <w:r>
        <w:rPr>
          <w:rFonts w:hint="eastAsia" w:ascii="方正仿宋简体" w:hAnsi="方正仿宋简体" w:eastAsia="方正仿宋简体" w:cs="方正仿宋简体"/>
          <w:b w:val="0"/>
          <w:i w:val="0"/>
          <w:caps w:val="0"/>
          <w:spacing w:val="0"/>
          <w:w w:val="100"/>
          <w:sz w:val="28"/>
          <w:szCs w:val="28"/>
        </w:rPr>
        <w:t>鼓励具备就业能力的最低生活保障家庭成员积极就业。对就业后家庭人均收入超过当地最低生活保障标准的最低生活保障家庭，可以给予</w:t>
      </w:r>
      <w:r>
        <w:rPr>
          <w:rFonts w:hint="eastAsia" w:ascii="方正仿宋简体" w:hAnsi="方正仿宋简体" w:eastAsia="方正仿宋简体" w:cs="方正仿宋简体"/>
          <w:b w:val="0"/>
          <w:i w:val="0"/>
          <w:caps w:val="0"/>
          <w:spacing w:val="0"/>
          <w:w w:val="100"/>
          <w:sz w:val="28"/>
          <w:szCs w:val="28"/>
          <w:lang w:eastAsia="zh-CN"/>
        </w:rPr>
        <w:t>半年至一年</w:t>
      </w:r>
      <w:r>
        <w:rPr>
          <w:rFonts w:hint="eastAsia" w:ascii="方正仿宋简体" w:hAnsi="方正仿宋简体" w:eastAsia="方正仿宋简体" w:cs="方正仿宋简体"/>
          <w:b w:val="0"/>
          <w:i w:val="0"/>
          <w:caps w:val="0"/>
          <w:spacing w:val="0"/>
          <w:w w:val="100"/>
          <w:sz w:val="28"/>
          <w:szCs w:val="28"/>
        </w:rPr>
        <w:t>的渐退期。</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11.低保金怎么发放？</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eastAsia="zh-CN"/>
        </w:rPr>
        <w:t>答：低保金实行社银一体化发放，即通过云南省社会救助系统与银行代理机构互联互通，按月发</w:t>
      </w:r>
      <w:r>
        <w:rPr>
          <w:rFonts w:hint="eastAsia" w:ascii="方正仿宋简体" w:hAnsi="方正仿宋简体" w:eastAsia="方正仿宋简体" w:cs="方正仿宋简体"/>
          <w:b w:val="0"/>
          <w:i w:val="0"/>
          <w:caps w:val="0"/>
          <w:spacing w:val="0"/>
          <w:w w:val="100"/>
          <w:sz w:val="28"/>
          <w:szCs w:val="28"/>
        </w:rPr>
        <w:t>放</w:t>
      </w:r>
      <w:r>
        <w:rPr>
          <w:rFonts w:hint="eastAsia" w:ascii="方正仿宋简体" w:hAnsi="方正仿宋简体" w:eastAsia="方正仿宋简体" w:cs="方正仿宋简体"/>
          <w:b w:val="0"/>
          <w:i w:val="0"/>
          <w:caps w:val="0"/>
          <w:spacing w:val="0"/>
          <w:w w:val="100"/>
          <w:sz w:val="28"/>
          <w:szCs w:val="28"/>
          <w:lang w:eastAsia="zh-CN"/>
        </w:rPr>
        <w:t>到最低生活保障</w:t>
      </w:r>
      <w:r>
        <w:rPr>
          <w:rFonts w:hint="eastAsia" w:ascii="方正仿宋简体" w:hAnsi="方正仿宋简体" w:eastAsia="方正仿宋简体" w:cs="方正仿宋简体"/>
          <w:b w:val="0"/>
          <w:i w:val="0"/>
          <w:caps w:val="0"/>
          <w:spacing w:val="0"/>
          <w:w w:val="100"/>
          <w:sz w:val="28"/>
          <w:szCs w:val="28"/>
        </w:rPr>
        <w:t>家庭</w:t>
      </w:r>
      <w:r>
        <w:rPr>
          <w:rFonts w:hint="eastAsia" w:ascii="方正仿宋简体" w:hAnsi="方正仿宋简体" w:eastAsia="方正仿宋简体" w:cs="方正仿宋简体"/>
          <w:b w:val="0"/>
          <w:i w:val="0"/>
          <w:caps w:val="0"/>
          <w:spacing w:val="0"/>
          <w:w w:val="100"/>
          <w:sz w:val="28"/>
          <w:szCs w:val="28"/>
          <w:lang w:eastAsia="zh-CN"/>
        </w:rPr>
        <w:t>提供</w:t>
      </w:r>
      <w:r>
        <w:rPr>
          <w:rFonts w:hint="eastAsia" w:ascii="方正仿宋简体" w:hAnsi="方正仿宋简体" w:eastAsia="方正仿宋简体" w:cs="方正仿宋简体"/>
          <w:b w:val="0"/>
          <w:i w:val="0"/>
          <w:caps w:val="0"/>
          <w:spacing w:val="0"/>
          <w:w w:val="100"/>
          <w:sz w:val="28"/>
          <w:szCs w:val="28"/>
        </w:rPr>
        <w:t>的银行账户。</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12.当前牟定县城乡低保保障标准是多少？</w:t>
      </w:r>
    </w:p>
    <w:p>
      <w:pPr>
        <w:keepLines w:val="0"/>
        <w:widowControl w:val="0"/>
        <w:snapToGrid/>
        <w:spacing w:before="0" w:beforeAutospacing="0" w:after="0" w:afterAutospacing="0" w:line="400" w:lineRule="exact"/>
        <w:ind w:firstLine="560" w:firstLineChars="200"/>
        <w:jc w:val="left"/>
        <w:textAlignment w:val="baseline"/>
        <w:rPr>
          <w:rFonts w:hint="eastAsia" w:ascii="方正仿宋简体" w:hAnsi="方正仿宋简体" w:eastAsia="方正仿宋简体" w:cs="方正仿宋简体"/>
          <w:b w:val="0"/>
          <w:i w:val="0"/>
          <w:caps w:val="0"/>
          <w:spacing w:val="0"/>
          <w:w w:val="100"/>
          <w:sz w:val="28"/>
          <w:szCs w:val="28"/>
          <w:lang w:val="en-US" w:eastAsia="zh-CN"/>
        </w:rPr>
      </w:pPr>
      <w:r>
        <w:rPr>
          <w:rFonts w:hint="eastAsia" w:ascii="方正仿宋简体" w:hAnsi="方正仿宋简体" w:eastAsia="方正仿宋简体" w:cs="方正仿宋简体"/>
          <w:b w:val="0"/>
          <w:i w:val="0"/>
          <w:caps w:val="0"/>
          <w:spacing w:val="0"/>
          <w:w w:val="100"/>
          <w:sz w:val="28"/>
          <w:szCs w:val="28"/>
          <w:lang w:val="en-US" w:eastAsia="zh-CN"/>
        </w:rPr>
        <w:t>答：</w:t>
      </w:r>
      <w:r>
        <w:rPr>
          <w:rFonts w:hint="eastAsia" w:ascii="方正仿宋简体" w:hAnsi="方正仿宋简体" w:eastAsia="方正仿宋简体" w:cs="方正仿宋简体"/>
          <w:b w:val="0"/>
          <w:i w:val="0"/>
          <w:caps w:val="0"/>
          <w:color w:val="000000"/>
          <w:spacing w:val="0"/>
          <w:w w:val="100"/>
          <w:sz w:val="28"/>
          <w:szCs w:val="28"/>
          <w:lang w:eastAsia="zh-CN"/>
        </w:rPr>
        <w:t>城市低保标准为年标准</w:t>
      </w:r>
      <w:r>
        <w:rPr>
          <w:rFonts w:hint="eastAsia" w:ascii="方正仿宋简体" w:hAnsi="方正仿宋简体" w:eastAsia="方正仿宋简体" w:cs="方正仿宋简体"/>
          <w:b w:val="0"/>
          <w:i w:val="0"/>
          <w:caps w:val="0"/>
          <w:color w:val="000000"/>
          <w:spacing w:val="0"/>
          <w:w w:val="100"/>
          <w:sz w:val="28"/>
          <w:szCs w:val="28"/>
          <w:lang w:val="en-US" w:eastAsia="zh-CN"/>
        </w:rPr>
        <w:t>7920元/人.年、</w:t>
      </w:r>
      <w:r>
        <w:rPr>
          <w:rFonts w:hint="eastAsia" w:ascii="方正仿宋简体" w:hAnsi="方正仿宋简体" w:eastAsia="方正仿宋简体" w:cs="方正仿宋简体"/>
          <w:b w:val="0"/>
          <w:i w:val="0"/>
          <w:caps w:val="0"/>
          <w:color w:val="000000"/>
          <w:spacing w:val="0"/>
          <w:w w:val="100"/>
          <w:sz w:val="28"/>
          <w:szCs w:val="28"/>
          <w:lang w:eastAsia="zh-CN"/>
        </w:rPr>
        <w:t>农村</w:t>
      </w:r>
      <w:r>
        <w:rPr>
          <w:rFonts w:hint="eastAsia" w:ascii="方正仿宋简体" w:hAnsi="方正仿宋简体" w:eastAsia="方正仿宋简体" w:cs="方正仿宋简体"/>
          <w:b w:val="0"/>
          <w:i w:val="0"/>
          <w:caps w:val="0"/>
          <w:color w:val="000000"/>
          <w:spacing w:val="0"/>
          <w:w w:val="100"/>
          <w:sz w:val="28"/>
          <w:szCs w:val="28"/>
        </w:rPr>
        <w:t>低保标准为</w:t>
      </w:r>
      <w:r>
        <w:rPr>
          <w:rFonts w:hint="eastAsia" w:ascii="方正仿宋简体" w:hAnsi="方正仿宋简体" w:eastAsia="方正仿宋简体" w:cs="方正仿宋简体"/>
          <w:b w:val="0"/>
          <w:i w:val="0"/>
          <w:caps w:val="0"/>
          <w:color w:val="000000"/>
          <w:spacing w:val="0"/>
          <w:w w:val="100"/>
          <w:sz w:val="28"/>
          <w:szCs w:val="28"/>
          <w:lang w:val="en-US" w:eastAsia="zh-CN"/>
        </w:rPr>
        <w:t>4770</w:t>
      </w:r>
      <w:r>
        <w:rPr>
          <w:rFonts w:hint="eastAsia" w:ascii="方正仿宋简体" w:hAnsi="方正仿宋简体" w:eastAsia="方正仿宋简体" w:cs="方正仿宋简体"/>
          <w:b w:val="0"/>
          <w:i w:val="0"/>
          <w:caps w:val="0"/>
          <w:color w:val="000000"/>
          <w:spacing w:val="0"/>
          <w:w w:val="100"/>
          <w:sz w:val="28"/>
          <w:szCs w:val="28"/>
        </w:rPr>
        <w:t>元/人.年</w:t>
      </w:r>
      <w:r>
        <w:rPr>
          <w:rFonts w:hint="eastAsia" w:ascii="方正仿宋简体" w:hAnsi="方正仿宋简体" w:eastAsia="方正仿宋简体" w:cs="方正仿宋简体"/>
          <w:b w:val="0"/>
          <w:i w:val="0"/>
          <w:caps w:val="0"/>
          <w:color w:val="000000"/>
          <w:spacing w:val="0"/>
          <w:w w:val="100"/>
          <w:sz w:val="28"/>
          <w:szCs w:val="28"/>
          <w:lang w:eastAsia="zh-CN"/>
        </w:rPr>
        <w:t>。</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13.发现低保问题怎么投诉？</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lang w:val="en-US" w:eastAsia="zh-CN"/>
        </w:rPr>
      </w:pPr>
      <w:r>
        <w:rPr>
          <w:rFonts w:hint="eastAsia" w:ascii="方正仿宋简体" w:hAnsi="方正仿宋简体" w:eastAsia="方正仿宋简体" w:cs="方正仿宋简体"/>
          <w:b w:val="0"/>
          <w:i w:val="0"/>
          <w:caps w:val="0"/>
          <w:spacing w:val="0"/>
          <w:w w:val="100"/>
          <w:sz w:val="28"/>
          <w:szCs w:val="28"/>
          <w:lang w:eastAsia="zh-CN"/>
        </w:rPr>
        <w:t>答：州、县、乡镇三</w:t>
      </w:r>
      <w:r>
        <w:rPr>
          <w:rFonts w:hint="eastAsia" w:ascii="方正仿宋简体" w:hAnsi="方正仿宋简体" w:eastAsia="方正仿宋简体" w:cs="方正仿宋简体"/>
          <w:b w:val="0"/>
          <w:i w:val="0"/>
          <w:caps w:val="0"/>
          <w:spacing w:val="0"/>
          <w:w w:val="100"/>
          <w:sz w:val="28"/>
          <w:szCs w:val="28"/>
          <w:lang w:val="en-US" w:eastAsia="zh-CN"/>
        </w:rPr>
        <w:t>级</w:t>
      </w:r>
      <w:r>
        <w:rPr>
          <w:rFonts w:hint="eastAsia" w:ascii="方正仿宋简体" w:hAnsi="方正仿宋简体" w:eastAsia="方正仿宋简体" w:cs="方正仿宋简体"/>
          <w:b w:val="0"/>
          <w:i w:val="0"/>
          <w:caps w:val="0"/>
          <w:spacing w:val="0"/>
          <w:w w:val="100"/>
          <w:sz w:val="28"/>
          <w:szCs w:val="28"/>
        </w:rPr>
        <w:t>民政部</w:t>
      </w:r>
      <w:r>
        <w:rPr>
          <w:rFonts w:hint="eastAsia" w:ascii="方正仿宋简体" w:hAnsi="方正仿宋简体" w:eastAsia="方正仿宋简体" w:cs="方正仿宋简体"/>
          <w:b w:val="0"/>
          <w:i w:val="0"/>
          <w:caps w:val="0"/>
          <w:spacing w:val="0"/>
          <w:w w:val="100"/>
          <w:sz w:val="28"/>
          <w:szCs w:val="28"/>
          <w:lang w:eastAsia="zh-CN"/>
        </w:rPr>
        <w:t>设立低保</w:t>
      </w:r>
      <w:r>
        <w:rPr>
          <w:rFonts w:hint="eastAsia" w:ascii="方正仿宋简体" w:hAnsi="方正仿宋简体" w:eastAsia="方正仿宋简体" w:cs="方正仿宋简体"/>
          <w:b w:val="0"/>
          <w:i w:val="0"/>
          <w:caps w:val="0"/>
          <w:spacing w:val="0"/>
          <w:w w:val="100"/>
          <w:sz w:val="28"/>
          <w:szCs w:val="28"/>
        </w:rPr>
        <w:t>投诉举报电话</w:t>
      </w:r>
      <w:r>
        <w:rPr>
          <w:rFonts w:hint="eastAsia" w:ascii="方正仿宋简体" w:hAnsi="方正仿宋简体" w:eastAsia="方正仿宋简体" w:cs="方正仿宋简体"/>
          <w:b w:val="0"/>
          <w:i w:val="0"/>
          <w:caps w:val="0"/>
          <w:spacing w:val="0"/>
          <w:w w:val="100"/>
          <w:sz w:val="28"/>
          <w:szCs w:val="28"/>
          <w:lang w:eastAsia="zh-CN"/>
        </w:rPr>
        <w:t>，其中</w:t>
      </w:r>
      <w:r>
        <w:rPr>
          <w:rFonts w:hint="eastAsia" w:ascii="方正仿宋简体" w:hAnsi="方正仿宋简体" w:eastAsia="方正仿宋简体" w:cs="方正仿宋简体"/>
          <w:b w:val="0"/>
          <w:i w:val="0"/>
          <w:caps w:val="0"/>
          <w:spacing w:val="0"/>
          <w:w w:val="100"/>
          <w:sz w:val="28"/>
          <w:szCs w:val="28"/>
          <w:lang w:val="en-US" w:eastAsia="zh-CN"/>
        </w:rPr>
        <w:t>楚雄州民政局低保投诉举报电话为0878-3026883，牟定县民政局低保投诉举报电话为0878-5211687，各乡镇的低保举报电话为：共和镇0878-5217921、新桥镇0878-5311021、江坡镇0878-5351021、凤屯镇0878-5371221、安乐乡0878-5321021、戌街乡0878-5331021、蟠猫乡0878-5391021。</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14.骗保有什么后果？</w:t>
      </w:r>
    </w:p>
    <w:p>
      <w:pPr>
        <w:keepLines w:val="0"/>
        <w:widowControl w:val="0"/>
        <w:snapToGrid/>
        <w:spacing w:before="0" w:beforeAutospacing="0" w:after="0" w:afterAutospacing="0" w:line="400" w:lineRule="exact"/>
        <w:ind w:firstLine="560" w:firstLineChars="200"/>
        <w:jc w:val="left"/>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color w:val="000000"/>
          <w:spacing w:val="0"/>
          <w:w w:val="100"/>
          <w:sz w:val="28"/>
          <w:szCs w:val="28"/>
          <w:lang w:val="en-US" w:eastAsia="zh-CN"/>
        </w:rPr>
        <w:t>答：①低保申请</w:t>
      </w:r>
      <w:r>
        <w:rPr>
          <w:rFonts w:hint="eastAsia" w:ascii="方正仿宋简体" w:hAnsi="方正仿宋简体" w:eastAsia="方正仿宋简体" w:cs="方正仿宋简体"/>
          <w:b w:val="0"/>
          <w:bCs w:val="0"/>
          <w:i w:val="0"/>
          <w:caps w:val="0"/>
          <w:spacing w:val="0"/>
          <w:w w:val="100"/>
          <w:sz w:val="28"/>
          <w:szCs w:val="28"/>
          <w:lang w:val="en-US" w:eastAsia="zh-CN"/>
        </w:rPr>
        <w:t>人采取虚报、隐瞒、伪造等手段，骗取最低生活保障金的，由县级民政部门取消其资格，责令退回非法获取的最低生活保障金，并可处以非法获取的最低生活保障金1倍以上3倍以下罚款，将当事人个人信息计入云南省社会救助信用管理数据库；②构成违反治安管理行为的，依法给予治安管理处罚；③构成犯罪的，依法追究刑事责任。</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15.哪些人员可以申请特困供养？</w:t>
      </w:r>
    </w:p>
    <w:p>
      <w:pPr>
        <w:keepLines w:val="0"/>
        <w:widowControl w:val="0"/>
        <w:snapToGrid/>
        <w:spacing w:before="0" w:beforeAutospacing="0" w:after="0" w:afterAutospacing="0" w:line="400" w:lineRule="exact"/>
        <w:ind w:firstLine="480"/>
        <w:jc w:val="both"/>
        <w:textAlignment w:val="baseline"/>
        <w:rPr>
          <w:rFonts w:hint="eastAsia" w:ascii="方正仿宋简体" w:hAnsi="方正仿宋简体" w:eastAsia="方正仿宋简体" w:cs="方正仿宋简体"/>
          <w:b w:val="0"/>
          <w:i w:val="0"/>
          <w:caps w:val="0"/>
          <w:color w:val="000000"/>
          <w:spacing w:val="0"/>
          <w:w w:val="100"/>
          <w:sz w:val="28"/>
          <w:szCs w:val="28"/>
          <w:lang w:val="en-US" w:eastAsia="zh-CN"/>
        </w:rPr>
      </w:pPr>
      <w:r>
        <w:rPr>
          <w:rFonts w:hint="eastAsia" w:ascii="方正仿宋简体" w:hAnsi="方正仿宋简体" w:eastAsia="方正仿宋简体" w:cs="方正仿宋简体"/>
          <w:b w:val="0"/>
          <w:i w:val="0"/>
          <w:caps w:val="0"/>
          <w:color w:val="000000"/>
          <w:spacing w:val="0"/>
          <w:w w:val="100"/>
          <w:sz w:val="28"/>
          <w:szCs w:val="28"/>
          <w:lang w:val="en-US" w:eastAsia="zh-CN"/>
        </w:rPr>
        <w:t>答：具有本地户籍的城乡老年人、残疾人以及未满16周岁的未成年人，同时具备以下条件的，应当依法纳入特困人员救助供养范围。（1）无劳动能力。60周岁以上老年人；未满16周岁的未成年人或已满16周岁未满18周岁因病因残和仍在接受义务教育或者在普通高中、中等职业学校、普通高校（普通本、专科及以下）就读等原因不能以自己的劳动收入为主要生活来源的；残疾等级为一、二级、三级的智力、精神残疾人，残疾等级为一、二级肢体残疾人，残疾等级为一级的视力、听力、言语残疾人；或因患大病卧床不起连续超过半年且需他人长期照料的困难 残疾人。（2）无生活来源。（3）无法定赡养、抚养、扶养义务人或者其法定义务人无履行义务能力。法定义务人具备特困人员条件的；60周岁以上的最低生活保障对象或残疾等级为一、二级的或因患重病长期卧床的最低生活保障对象；70周岁以上的老年人，本人收入低于当地上年人均可支配收入，且其财产符合当地低收入家庭财产状况规定的；重度残疾人和残疾等级为三级的智力、精神残疾人，本人收入低于当地上年人均可支配收入，且其财产符合当地低收入家庭财产状况规定的；无民事行为能力、被宣告失踪或者在监狱服刑的人员，且其财产符合当地低收入家庭财产状况规定的；省、州、县人民政府规定的其他情形。</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16.申请特困供养有哪些程序？</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eastAsia="zh-CN"/>
        </w:rPr>
        <w:t>答：家庭或个人申请（乡村主动发现）</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lang w:eastAsia="zh-CN"/>
        </w:rPr>
        <w:t>乡村入户调查核实家庭状况</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乡镇人民政府</w:t>
      </w:r>
      <w:r>
        <w:rPr>
          <w:rFonts w:hint="eastAsia" w:ascii="方正仿宋简体" w:hAnsi="方正仿宋简体" w:eastAsia="方正仿宋简体" w:cs="方正仿宋简体"/>
          <w:b w:val="0"/>
          <w:i w:val="0"/>
          <w:caps w:val="0"/>
          <w:spacing w:val="0"/>
          <w:w w:val="100"/>
          <w:sz w:val="28"/>
          <w:szCs w:val="28"/>
          <w:lang w:eastAsia="zh-CN"/>
        </w:rPr>
        <w:t>初</w:t>
      </w:r>
      <w:r>
        <w:rPr>
          <w:rFonts w:hint="eastAsia" w:ascii="方正仿宋简体" w:hAnsi="方正仿宋简体" w:eastAsia="方正仿宋简体" w:cs="方正仿宋简体"/>
          <w:b w:val="0"/>
          <w:i w:val="0"/>
          <w:caps w:val="0"/>
          <w:spacing w:val="0"/>
          <w:w w:val="100"/>
          <w:sz w:val="28"/>
          <w:szCs w:val="28"/>
        </w:rPr>
        <w:t>审</w:t>
      </w:r>
      <w:r>
        <w:rPr>
          <w:rFonts w:hint="eastAsia" w:ascii="方正仿宋简体" w:hAnsi="方正仿宋简体" w:eastAsia="方正仿宋简体" w:cs="方正仿宋简体"/>
          <w:b w:val="0"/>
          <w:i w:val="0"/>
          <w:caps w:val="0"/>
          <w:spacing w:val="0"/>
          <w:w w:val="100"/>
          <w:sz w:val="28"/>
          <w:szCs w:val="28"/>
          <w:lang w:eastAsia="zh-CN"/>
        </w:rPr>
        <w:t>及</w:t>
      </w:r>
      <w:r>
        <w:rPr>
          <w:rFonts w:hint="eastAsia" w:ascii="方正仿宋简体" w:hAnsi="方正仿宋简体" w:eastAsia="方正仿宋简体" w:cs="方正仿宋简体"/>
          <w:b w:val="0"/>
          <w:i w:val="0"/>
          <w:caps w:val="0"/>
          <w:spacing w:val="0"/>
          <w:w w:val="100"/>
          <w:sz w:val="28"/>
          <w:szCs w:val="28"/>
        </w:rPr>
        <w:t>公示</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县民政</w:t>
      </w:r>
      <w:r>
        <w:rPr>
          <w:rFonts w:hint="eastAsia" w:ascii="方正仿宋简体" w:hAnsi="方正仿宋简体" w:eastAsia="方正仿宋简体" w:cs="方正仿宋简体"/>
          <w:b w:val="0"/>
          <w:i w:val="0"/>
          <w:caps w:val="0"/>
          <w:spacing w:val="0"/>
          <w:w w:val="100"/>
          <w:sz w:val="28"/>
          <w:szCs w:val="28"/>
          <w:lang w:eastAsia="zh-CN"/>
        </w:rPr>
        <w:t>局</w:t>
      </w:r>
      <w:r>
        <w:rPr>
          <w:rFonts w:hint="eastAsia" w:ascii="方正仿宋简体" w:hAnsi="方正仿宋简体" w:eastAsia="方正仿宋简体" w:cs="方正仿宋简体"/>
          <w:b w:val="0"/>
          <w:i w:val="0"/>
          <w:caps w:val="0"/>
          <w:spacing w:val="0"/>
          <w:w w:val="100"/>
          <w:sz w:val="28"/>
          <w:szCs w:val="28"/>
        </w:rPr>
        <w:t>审</w:t>
      </w:r>
      <w:r>
        <w:rPr>
          <w:rFonts w:hint="eastAsia" w:ascii="方正仿宋简体" w:hAnsi="方正仿宋简体" w:eastAsia="方正仿宋简体" w:cs="方正仿宋简体"/>
          <w:b w:val="0"/>
          <w:i w:val="0"/>
          <w:caps w:val="0"/>
          <w:spacing w:val="0"/>
          <w:w w:val="100"/>
          <w:sz w:val="28"/>
          <w:szCs w:val="28"/>
          <w:lang w:eastAsia="zh-CN"/>
        </w:rPr>
        <w:t>核确认</w:t>
      </w:r>
      <w:r>
        <w:rPr>
          <w:rFonts w:hint="default" w:ascii="Arial" w:hAnsi="Arial" w:eastAsia="方正仿宋简体" w:cs="Arial"/>
          <w:b w:val="0"/>
          <w:i w:val="0"/>
          <w:caps w:val="0"/>
          <w:spacing w:val="0"/>
          <w:w w:val="100"/>
          <w:sz w:val="28"/>
          <w:szCs w:val="28"/>
          <w:lang w:eastAsia="zh-CN"/>
        </w:rPr>
        <w:t>→</w:t>
      </w:r>
      <w:r>
        <w:rPr>
          <w:rFonts w:hint="eastAsia" w:ascii="Arial" w:hAnsi="Arial" w:eastAsia="方正仿宋简体" w:cs="Arial"/>
          <w:b w:val="0"/>
          <w:i w:val="0"/>
          <w:caps w:val="0"/>
          <w:spacing w:val="0"/>
          <w:w w:val="100"/>
          <w:sz w:val="28"/>
          <w:szCs w:val="28"/>
          <w:lang w:eastAsia="zh-CN"/>
        </w:rPr>
        <w:t>公开公布</w:t>
      </w:r>
      <w:r>
        <w:rPr>
          <w:rFonts w:hint="eastAsia" w:ascii="方正仿宋简体" w:hAnsi="方正仿宋简体" w:eastAsia="方正仿宋简体" w:cs="方正仿宋简体"/>
          <w:b w:val="0"/>
          <w:i w:val="0"/>
          <w:caps w:val="0"/>
          <w:spacing w:val="0"/>
          <w:w w:val="100"/>
          <w:sz w:val="28"/>
          <w:szCs w:val="28"/>
        </w:rPr>
        <w:t>。</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17.当前牟定县特困人员救助供养标准是多少？</w:t>
      </w:r>
    </w:p>
    <w:p>
      <w:pPr>
        <w:keepLines w:val="0"/>
        <w:widowControl w:val="0"/>
        <w:snapToGrid/>
        <w:spacing w:before="0" w:beforeAutospacing="0" w:after="0" w:afterAutospacing="0" w:line="400" w:lineRule="exact"/>
        <w:ind w:firstLine="560" w:firstLineChars="200"/>
        <w:jc w:val="left"/>
        <w:textAlignment w:val="baseline"/>
        <w:rPr>
          <w:rFonts w:hint="eastAsia" w:ascii="方正仿宋简体" w:hAnsi="方正仿宋简体" w:eastAsia="方正仿宋简体" w:cs="方正仿宋简体"/>
          <w:b w:val="0"/>
          <w:i w:val="0"/>
          <w:caps w:val="0"/>
          <w:spacing w:val="0"/>
          <w:w w:val="100"/>
          <w:sz w:val="28"/>
          <w:szCs w:val="28"/>
          <w:lang w:val="en-US" w:eastAsia="zh-CN"/>
        </w:rPr>
      </w:pPr>
      <w:r>
        <w:rPr>
          <w:rFonts w:hint="eastAsia" w:ascii="方正仿宋简体" w:hAnsi="方正仿宋简体" w:eastAsia="方正仿宋简体" w:cs="方正仿宋简体"/>
          <w:b w:val="0"/>
          <w:i w:val="0"/>
          <w:caps w:val="0"/>
          <w:spacing w:val="0"/>
          <w:w w:val="100"/>
          <w:sz w:val="28"/>
          <w:szCs w:val="28"/>
          <w:lang w:val="en-US" w:eastAsia="zh-CN"/>
        </w:rPr>
        <w:t>答：①生活补贴标准：城乡统一为858元/人.月；②护理补贴标准：集中供养一档为835元/人.月、二档为418元/人.月、三档为251元/人.月，分散供养一档151元/人.月、二档88元/人.月、三档50元/人.月。</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18.哪些人可以申请临时救助？</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lang w:eastAsia="zh-CN"/>
        </w:rPr>
      </w:pPr>
      <w:r>
        <w:rPr>
          <w:rFonts w:hint="eastAsia" w:ascii="方正仿宋简体" w:hAnsi="方正仿宋简体" w:eastAsia="方正仿宋简体" w:cs="方正仿宋简体"/>
          <w:b w:val="0"/>
          <w:i w:val="0"/>
          <w:caps w:val="0"/>
          <w:spacing w:val="0"/>
          <w:w w:val="100"/>
          <w:sz w:val="28"/>
          <w:szCs w:val="28"/>
          <w:lang w:val="en-US" w:eastAsia="zh-CN"/>
        </w:rPr>
        <w:t>答：（1）因火灾</w:t>
      </w:r>
      <w:r>
        <w:rPr>
          <w:rFonts w:hint="eastAsia" w:ascii="方正仿宋简体" w:hAnsi="方正仿宋简体" w:eastAsia="方正仿宋简体" w:cs="方正仿宋简体"/>
          <w:b w:val="0"/>
          <w:i w:val="0"/>
          <w:caps w:val="0"/>
          <w:spacing w:val="0"/>
          <w:w w:val="100"/>
          <w:sz w:val="28"/>
          <w:szCs w:val="28"/>
          <w:lang w:eastAsia="zh-CN"/>
        </w:rPr>
        <w:t>、溺水等意外事件，导致基本生活暂时出现严重困难的</w:t>
      </w:r>
      <w:r>
        <w:rPr>
          <w:rFonts w:hint="eastAsia" w:ascii="方正仿宋简体" w:hAnsi="方正仿宋简体" w:eastAsia="方正仿宋简体" w:cs="方正仿宋简体"/>
          <w:b w:val="0"/>
          <w:i w:val="0"/>
          <w:caps w:val="0"/>
          <w:spacing w:val="0"/>
          <w:w w:val="100"/>
          <w:sz w:val="28"/>
          <w:szCs w:val="28"/>
          <w:lang w:val="en-US" w:eastAsia="zh-CN"/>
        </w:rPr>
        <w:t>家庭或个人</w:t>
      </w:r>
      <w:r>
        <w:rPr>
          <w:rFonts w:hint="eastAsia" w:ascii="方正仿宋简体" w:hAnsi="方正仿宋简体" w:eastAsia="方正仿宋简体" w:cs="方正仿宋简体"/>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lang w:val="en-US" w:eastAsia="zh-CN"/>
        </w:rPr>
        <w:t>（2）</w:t>
      </w:r>
      <w:r>
        <w:rPr>
          <w:rFonts w:hint="eastAsia" w:ascii="方正仿宋简体" w:hAnsi="方正仿宋简体" w:eastAsia="方正仿宋简体" w:cs="方正仿宋简体"/>
          <w:b w:val="0"/>
          <w:i w:val="0"/>
          <w:caps w:val="0"/>
          <w:spacing w:val="0"/>
          <w:w w:val="100"/>
          <w:sz w:val="28"/>
          <w:szCs w:val="28"/>
          <w:lang w:eastAsia="zh-CN"/>
        </w:rPr>
        <w:t>因</w:t>
      </w:r>
      <w:r>
        <w:rPr>
          <w:rFonts w:hint="eastAsia" w:ascii="方正仿宋简体" w:hAnsi="方正仿宋简体" w:eastAsia="方正仿宋简体" w:cs="方正仿宋简体"/>
          <w:b w:val="0"/>
          <w:i w:val="0"/>
          <w:caps w:val="0"/>
          <w:spacing w:val="0"/>
          <w:w w:val="100"/>
          <w:sz w:val="28"/>
          <w:szCs w:val="28"/>
          <w:lang w:val="en-US" w:eastAsia="zh-CN"/>
        </w:rPr>
        <w:t>发生</w:t>
      </w:r>
      <w:r>
        <w:rPr>
          <w:rFonts w:hint="eastAsia" w:ascii="方正仿宋简体" w:hAnsi="方正仿宋简体" w:eastAsia="方正仿宋简体" w:cs="方正仿宋简体"/>
          <w:b w:val="0"/>
          <w:i w:val="0"/>
          <w:caps w:val="0"/>
          <w:spacing w:val="0"/>
          <w:w w:val="100"/>
          <w:sz w:val="28"/>
          <w:szCs w:val="28"/>
          <w:lang w:eastAsia="zh-CN"/>
        </w:rPr>
        <w:t>重大交通事故案件终结后，造成</w:t>
      </w:r>
      <w:r>
        <w:rPr>
          <w:rFonts w:hint="eastAsia" w:ascii="方正仿宋简体" w:hAnsi="方正仿宋简体" w:eastAsia="方正仿宋简体" w:cs="方正仿宋简体"/>
          <w:b w:val="0"/>
          <w:i w:val="0"/>
          <w:caps w:val="0"/>
          <w:spacing w:val="0"/>
          <w:w w:val="100"/>
          <w:sz w:val="28"/>
          <w:szCs w:val="28"/>
          <w:lang w:val="en-US" w:eastAsia="zh-CN"/>
        </w:rPr>
        <w:t>当事人及其家庭</w:t>
      </w:r>
      <w:r>
        <w:rPr>
          <w:rFonts w:hint="eastAsia" w:ascii="方正仿宋简体" w:hAnsi="方正仿宋简体" w:eastAsia="方正仿宋简体" w:cs="方正仿宋简体"/>
          <w:b w:val="0"/>
          <w:i w:val="0"/>
          <w:caps w:val="0"/>
          <w:spacing w:val="0"/>
          <w:w w:val="100"/>
          <w:sz w:val="28"/>
          <w:szCs w:val="28"/>
          <w:lang w:eastAsia="zh-CN"/>
        </w:rPr>
        <w:t>基本生活暂时出现严重困难的；</w:t>
      </w:r>
      <w:r>
        <w:rPr>
          <w:rFonts w:hint="eastAsia" w:ascii="方正仿宋简体" w:hAnsi="方正仿宋简体" w:eastAsia="方正仿宋简体" w:cs="方正仿宋简体"/>
          <w:b w:val="0"/>
          <w:i w:val="0"/>
          <w:caps w:val="0"/>
          <w:spacing w:val="0"/>
          <w:w w:val="100"/>
          <w:sz w:val="28"/>
          <w:szCs w:val="28"/>
          <w:lang w:val="en-US" w:eastAsia="zh-CN"/>
        </w:rPr>
        <w:t>（3）</w:t>
      </w:r>
      <w:r>
        <w:rPr>
          <w:rFonts w:hint="eastAsia" w:ascii="方正仿宋简体" w:hAnsi="方正仿宋简体" w:eastAsia="方正仿宋简体" w:cs="方正仿宋简体"/>
          <w:b w:val="0"/>
          <w:i w:val="0"/>
          <w:caps w:val="0"/>
          <w:spacing w:val="0"/>
          <w:w w:val="100"/>
          <w:sz w:val="28"/>
          <w:szCs w:val="28"/>
          <w:lang w:eastAsia="zh-CN"/>
        </w:rPr>
        <w:t>因</w:t>
      </w:r>
      <w:r>
        <w:rPr>
          <w:rFonts w:hint="eastAsia" w:ascii="方正仿宋简体" w:hAnsi="方正仿宋简体" w:eastAsia="方正仿宋简体" w:cs="方正仿宋简体"/>
          <w:b w:val="0"/>
          <w:i w:val="0"/>
          <w:caps w:val="0"/>
          <w:spacing w:val="0"/>
          <w:w w:val="100"/>
          <w:sz w:val="28"/>
          <w:szCs w:val="28"/>
          <w:lang w:val="en-US" w:eastAsia="zh-CN"/>
        </w:rPr>
        <w:t>家庭成员</w:t>
      </w:r>
      <w:r>
        <w:rPr>
          <w:rFonts w:hint="eastAsia" w:ascii="方正仿宋简体" w:hAnsi="方正仿宋简体" w:eastAsia="方正仿宋简体" w:cs="方正仿宋简体"/>
          <w:b w:val="0"/>
          <w:i w:val="0"/>
          <w:caps w:val="0"/>
          <w:spacing w:val="0"/>
          <w:w w:val="100"/>
          <w:sz w:val="28"/>
          <w:szCs w:val="28"/>
          <w:lang w:eastAsia="zh-CN"/>
        </w:rPr>
        <w:t>突发重特大疾病，连续</w:t>
      </w:r>
      <w:r>
        <w:rPr>
          <w:rFonts w:hint="eastAsia" w:ascii="方正仿宋简体" w:hAnsi="方正仿宋简体" w:eastAsia="方正仿宋简体" w:cs="方正仿宋简体"/>
          <w:b w:val="0"/>
          <w:i w:val="0"/>
          <w:caps w:val="0"/>
          <w:spacing w:val="0"/>
          <w:w w:val="100"/>
          <w:sz w:val="28"/>
          <w:szCs w:val="28"/>
          <w:lang w:val="en-US" w:eastAsia="zh-CN"/>
        </w:rPr>
        <w:t>3</w:t>
      </w:r>
      <w:r>
        <w:rPr>
          <w:rFonts w:hint="eastAsia" w:ascii="方正仿宋简体" w:hAnsi="方正仿宋简体" w:eastAsia="方正仿宋简体" w:cs="方正仿宋简体"/>
          <w:b w:val="0"/>
          <w:i w:val="0"/>
          <w:caps w:val="0"/>
          <w:spacing w:val="0"/>
          <w:w w:val="100"/>
          <w:sz w:val="28"/>
          <w:szCs w:val="28"/>
          <w:lang w:eastAsia="zh-CN"/>
        </w:rPr>
        <w:t>个月月均</w:t>
      </w:r>
      <w:r>
        <w:rPr>
          <w:rFonts w:hint="eastAsia" w:ascii="方正仿宋简体" w:hAnsi="方正仿宋简体" w:eastAsia="方正仿宋简体" w:cs="方正仿宋简体"/>
          <w:b w:val="0"/>
          <w:i w:val="0"/>
          <w:caps w:val="0"/>
          <w:spacing w:val="0"/>
          <w:w w:val="100"/>
          <w:sz w:val="28"/>
          <w:szCs w:val="28"/>
          <w:lang w:val="en-US" w:eastAsia="zh-CN"/>
        </w:rPr>
        <w:t>支出的医疗自负费用达家庭月人均收入的3倍及以上</w:t>
      </w:r>
      <w:r>
        <w:rPr>
          <w:rFonts w:hint="eastAsia" w:ascii="方正仿宋简体" w:hAnsi="方正仿宋简体" w:eastAsia="方正仿宋简体" w:cs="方正仿宋简体"/>
          <w:b w:val="0"/>
          <w:i w:val="0"/>
          <w:caps w:val="0"/>
          <w:spacing w:val="0"/>
          <w:w w:val="100"/>
          <w:sz w:val="28"/>
          <w:szCs w:val="28"/>
          <w:lang w:eastAsia="zh-CN"/>
        </w:rPr>
        <w:t>，导致基本生活暂时出现严重困难的</w:t>
      </w:r>
      <w:r>
        <w:rPr>
          <w:rFonts w:hint="eastAsia" w:ascii="方正仿宋简体" w:hAnsi="方正仿宋简体" w:eastAsia="方正仿宋简体" w:cs="方正仿宋简体"/>
          <w:b w:val="0"/>
          <w:i w:val="0"/>
          <w:caps w:val="0"/>
          <w:spacing w:val="0"/>
          <w:w w:val="100"/>
          <w:sz w:val="28"/>
          <w:szCs w:val="28"/>
          <w:lang w:val="en-US" w:eastAsia="zh-CN"/>
        </w:rPr>
        <w:t>家庭或个人</w:t>
      </w:r>
      <w:r>
        <w:rPr>
          <w:rFonts w:hint="eastAsia" w:ascii="方正仿宋简体" w:hAnsi="方正仿宋简体" w:eastAsia="方正仿宋简体" w:cs="方正仿宋简体"/>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lang w:val="en-US" w:eastAsia="zh-CN"/>
        </w:rPr>
        <w:t>（4）</w:t>
      </w:r>
      <w:r>
        <w:rPr>
          <w:rFonts w:hint="eastAsia" w:ascii="方正仿宋简体" w:hAnsi="方正仿宋简体" w:eastAsia="方正仿宋简体" w:cs="方正仿宋简体"/>
          <w:b w:val="0"/>
          <w:i w:val="0"/>
          <w:caps w:val="0"/>
          <w:spacing w:val="0"/>
          <w:w w:val="100"/>
          <w:sz w:val="28"/>
          <w:szCs w:val="28"/>
          <w:lang w:eastAsia="zh-CN"/>
        </w:rPr>
        <w:t>因基本生活费、基本医药费和子女基本教育费等生活必需支出突然增加，生活必需支出连续</w:t>
      </w:r>
      <w:r>
        <w:rPr>
          <w:rFonts w:hint="eastAsia" w:ascii="方正仿宋简体" w:hAnsi="方正仿宋简体" w:eastAsia="方正仿宋简体" w:cs="方正仿宋简体"/>
          <w:b w:val="0"/>
          <w:i w:val="0"/>
          <w:caps w:val="0"/>
          <w:spacing w:val="0"/>
          <w:w w:val="100"/>
          <w:sz w:val="28"/>
          <w:szCs w:val="28"/>
          <w:lang w:val="en-US" w:eastAsia="zh-CN"/>
        </w:rPr>
        <w:t>3</w:t>
      </w:r>
      <w:r>
        <w:rPr>
          <w:rFonts w:hint="eastAsia" w:ascii="方正仿宋简体" w:hAnsi="方正仿宋简体" w:eastAsia="方正仿宋简体" w:cs="方正仿宋简体"/>
          <w:b w:val="0"/>
          <w:i w:val="0"/>
          <w:caps w:val="0"/>
          <w:spacing w:val="0"/>
          <w:w w:val="100"/>
          <w:sz w:val="28"/>
          <w:szCs w:val="28"/>
          <w:lang w:eastAsia="zh-CN"/>
        </w:rPr>
        <w:t>个月</w:t>
      </w:r>
      <w:r>
        <w:rPr>
          <w:rFonts w:hint="eastAsia" w:ascii="方正仿宋简体" w:hAnsi="方正仿宋简体" w:eastAsia="方正仿宋简体" w:cs="方正仿宋简体"/>
          <w:b w:val="0"/>
          <w:i w:val="0"/>
          <w:caps w:val="0"/>
          <w:spacing w:val="0"/>
          <w:w w:val="100"/>
          <w:sz w:val="28"/>
          <w:szCs w:val="28"/>
          <w:lang w:val="en-US" w:eastAsia="zh-CN"/>
        </w:rPr>
        <w:t>达</w:t>
      </w:r>
      <w:r>
        <w:rPr>
          <w:rFonts w:hint="eastAsia" w:ascii="方正仿宋简体" w:hAnsi="方正仿宋简体" w:eastAsia="方正仿宋简体" w:cs="方正仿宋简体"/>
          <w:b w:val="0"/>
          <w:i w:val="0"/>
          <w:caps w:val="0"/>
          <w:spacing w:val="0"/>
          <w:w w:val="100"/>
          <w:sz w:val="28"/>
          <w:szCs w:val="28"/>
          <w:lang w:eastAsia="zh-CN"/>
        </w:rPr>
        <w:t>家庭</w:t>
      </w:r>
      <w:r>
        <w:rPr>
          <w:rFonts w:hint="eastAsia" w:ascii="方正仿宋简体" w:hAnsi="方正仿宋简体" w:eastAsia="方正仿宋简体" w:cs="方正仿宋简体"/>
          <w:b w:val="0"/>
          <w:i w:val="0"/>
          <w:caps w:val="0"/>
          <w:spacing w:val="0"/>
          <w:w w:val="100"/>
          <w:sz w:val="28"/>
          <w:szCs w:val="28"/>
          <w:lang w:val="en-US" w:eastAsia="zh-CN"/>
        </w:rPr>
        <w:t>月</w:t>
      </w:r>
      <w:r>
        <w:rPr>
          <w:rFonts w:hint="eastAsia" w:ascii="方正仿宋简体" w:hAnsi="方正仿宋简体" w:eastAsia="方正仿宋简体" w:cs="方正仿宋简体"/>
          <w:b w:val="0"/>
          <w:i w:val="0"/>
          <w:caps w:val="0"/>
          <w:spacing w:val="0"/>
          <w:w w:val="100"/>
          <w:sz w:val="28"/>
          <w:szCs w:val="28"/>
          <w:lang w:eastAsia="zh-CN"/>
        </w:rPr>
        <w:t>人均收入</w:t>
      </w:r>
      <w:r>
        <w:rPr>
          <w:rFonts w:hint="eastAsia" w:ascii="方正仿宋简体" w:hAnsi="方正仿宋简体" w:eastAsia="方正仿宋简体" w:cs="方正仿宋简体"/>
          <w:b w:val="0"/>
          <w:i w:val="0"/>
          <w:caps w:val="0"/>
          <w:spacing w:val="0"/>
          <w:w w:val="100"/>
          <w:sz w:val="28"/>
          <w:szCs w:val="28"/>
          <w:lang w:val="en-US" w:eastAsia="zh-CN"/>
        </w:rPr>
        <w:t>3</w:t>
      </w:r>
      <w:r>
        <w:rPr>
          <w:rFonts w:hint="eastAsia" w:ascii="方正仿宋简体" w:hAnsi="方正仿宋简体" w:eastAsia="方正仿宋简体" w:cs="方正仿宋简体"/>
          <w:b w:val="0"/>
          <w:i w:val="0"/>
          <w:caps w:val="0"/>
          <w:spacing w:val="0"/>
          <w:w w:val="100"/>
          <w:sz w:val="28"/>
          <w:szCs w:val="28"/>
          <w:lang w:eastAsia="zh-CN"/>
        </w:rPr>
        <w:t>倍</w:t>
      </w:r>
      <w:r>
        <w:rPr>
          <w:rFonts w:hint="eastAsia" w:ascii="方正仿宋简体" w:hAnsi="方正仿宋简体" w:eastAsia="方正仿宋简体" w:cs="方正仿宋简体"/>
          <w:b w:val="0"/>
          <w:i w:val="0"/>
          <w:caps w:val="0"/>
          <w:spacing w:val="0"/>
          <w:w w:val="100"/>
          <w:sz w:val="28"/>
          <w:szCs w:val="28"/>
          <w:lang w:val="en-US" w:eastAsia="zh-CN"/>
        </w:rPr>
        <w:t>及以上，</w:t>
      </w:r>
      <w:r>
        <w:rPr>
          <w:rFonts w:hint="eastAsia" w:ascii="方正仿宋简体" w:hAnsi="方正仿宋简体" w:eastAsia="方正仿宋简体" w:cs="方正仿宋简体"/>
          <w:b w:val="0"/>
          <w:i w:val="0"/>
          <w:caps w:val="0"/>
          <w:spacing w:val="0"/>
          <w:w w:val="100"/>
          <w:sz w:val="28"/>
          <w:szCs w:val="28"/>
          <w:lang w:eastAsia="zh-CN"/>
        </w:rPr>
        <w:t>导致基本生活暂时出现困难的最低生活保障家庭和低收入家庭；</w:t>
      </w:r>
      <w:r>
        <w:rPr>
          <w:rFonts w:hint="eastAsia" w:ascii="方正仿宋简体" w:hAnsi="方正仿宋简体" w:eastAsia="方正仿宋简体" w:cs="方正仿宋简体"/>
          <w:b w:val="0"/>
          <w:i w:val="0"/>
          <w:caps w:val="0"/>
          <w:spacing w:val="0"/>
          <w:w w:val="100"/>
          <w:sz w:val="28"/>
          <w:szCs w:val="28"/>
          <w:lang w:val="en-US" w:eastAsia="zh-CN"/>
        </w:rPr>
        <w:t>（5）公安、城管及其他部门在执行公务中发现身处困境的未成年人、精神病人等无民事行为能力人或限制民事行为能力人，以及失去主动求助能力的危重病人、</w:t>
      </w:r>
      <w:r>
        <w:rPr>
          <w:rFonts w:hint="eastAsia" w:ascii="方正仿宋简体" w:hAnsi="方正仿宋简体" w:eastAsia="方正仿宋简体" w:cs="方正仿宋简体"/>
          <w:b w:val="0"/>
          <w:i w:val="0"/>
          <w:caps w:val="0"/>
          <w:spacing w:val="0"/>
          <w:w w:val="100"/>
          <w:sz w:val="28"/>
          <w:szCs w:val="28"/>
          <w:lang w:eastAsia="zh-CN"/>
        </w:rPr>
        <w:t>流浪乞讨</w:t>
      </w:r>
      <w:r>
        <w:rPr>
          <w:rFonts w:hint="eastAsia" w:ascii="方正仿宋简体" w:hAnsi="方正仿宋简体" w:eastAsia="方正仿宋简体" w:cs="方正仿宋简体"/>
          <w:b w:val="0"/>
          <w:i w:val="0"/>
          <w:caps w:val="0"/>
          <w:spacing w:val="0"/>
          <w:w w:val="100"/>
          <w:sz w:val="28"/>
          <w:szCs w:val="28"/>
          <w:lang w:val="en-US" w:eastAsia="zh-CN"/>
        </w:rPr>
        <w:t>等需要帮助其脱离困境的人员；（6）</w:t>
      </w:r>
      <w:r>
        <w:rPr>
          <w:rFonts w:hint="eastAsia" w:ascii="方正仿宋简体" w:hAnsi="方正仿宋简体" w:eastAsia="方正仿宋简体" w:cs="方正仿宋简体"/>
          <w:b w:val="0"/>
          <w:i w:val="0"/>
          <w:caps w:val="0"/>
          <w:spacing w:val="0"/>
          <w:w w:val="100"/>
          <w:sz w:val="28"/>
          <w:szCs w:val="28"/>
          <w:lang w:eastAsia="zh-CN"/>
        </w:rPr>
        <w:t>因自然灾害、事故灾难、公共卫生、社会</w:t>
      </w:r>
      <w:r>
        <w:rPr>
          <w:rFonts w:hint="eastAsia" w:ascii="方正仿宋简体" w:hAnsi="方正仿宋简体" w:eastAsia="方正仿宋简体" w:cs="方正仿宋简体"/>
          <w:b w:val="0"/>
          <w:i w:val="0"/>
          <w:caps w:val="0"/>
          <w:spacing w:val="0"/>
          <w:w w:val="100"/>
          <w:sz w:val="28"/>
          <w:szCs w:val="28"/>
          <w:lang w:val="en-US" w:eastAsia="zh-CN"/>
        </w:rPr>
        <w:t>安全</w:t>
      </w:r>
      <w:r>
        <w:rPr>
          <w:rFonts w:hint="eastAsia" w:ascii="方正仿宋简体" w:hAnsi="方正仿宋简体" w:eastAsia="方正仿宋简体" w:cs="方正仿宋简体"/>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lang w:val="en-US" w:eastAsia="zh-CN"/>
        </w:rPr>
        <w:t>环</w:t>
      </w:r>
      <w:r>
        <w:rPr>
          <w:rFonts w:hint="eastAsia" w:ascii="方正仿宋简体" w:hAnsi="方正仿宋简体" w:eastAsia="方正仿宋简体" w:cs="方正仿宋简体"/>
          <w:b w:val="0"/>
          <w:i w:val="0"/>
          <w:caps w:val="0"/>
          <w:spacing w:val="0"/>
          <w:w w:val="100"/>
          <w:sz w:val="28"/>
          <w:szCs w:val="28"/>
          <w:lang w:eastAsia="zh-CN"/>
        </w:rPr>
        <w:t>境污染等突发事件，需</w:t>
      </w:r>
      <w:r>
        <w:rPr>
          <w:rFonts w:hint="eastAsia" w:ascii="方正仿宋简体" w:hAnsi="方正仿宋简体" w:eastAsia="方正仿宋简体" w:cs="方正仿宋简体"/>
          <w:b w:val="0"/>
          <w:i w:val="0"/>
          <w:caps w:val="0"/>
          <w:spacing w:val="0"/>
          <w:w w:val="100"/>
          <w:sz w:val="28"/>
          <w:szCs w:val="28"/>
          <w:lang w:val="en-US" w:eastAsia="zh-CN"/>
        </w:rPr>
        <w:t>要</w:t>
      </w:r>
      <w:r>
        <w:rPr>
          <w:rFonts w:hint="eastAsia" w:ascii="方正仿宋简体" w:hAnsi="方正仿宋简体" w:eastAsia="方正仿宋简体" w:cs="方正仿宋简体"/>
          <w:b w:val="0"/>
          <w:i w:val="0"/>
          <w:caps w:val="0"/>
          <w:spacing w:val="0"/>
          <w:w w:val="100"/>
          <w:sz w:val="28"/>
          <w:szCs w:val="28"/>
          <w:lang w:eastAsia="zh-CN"/>
        </w:rPr>
        <w:t>开展紧急转移安置</w:t>
      </w:r>
      <w:r>
        <w:rPr>
          <w:rFonts w:hint="eastAsia" w:ascii="方正仿宋简体" w:hAnsi="方正仿宋简体" w:eastAsia="方正仿宋简体" w:cs="方正仿宋简体"/>
          <w:b w:val="0"/>
          <w:i w:val="0"/>
          <w:caps w:val="0"/>
          <w:spacing w:val="0"/>
          <w:w w:val="100"/>
          <w:sz w:val="28"/>
          <w:szCs w:val="28"/>
          <w:lang w:val="en-US" w:eastAsia="zh-CN"/>
        </w:rPr>
        <w:t>和</w:t>
      </w:r>
      <w:r>
        <w:rPr>
          <w:rFonts w:hint="eastAsia" w:ascii="方正仿宋简体" w:hAnsi="方正仿宋简体" w:eastAsia="方正仿宋简体" w:cs="方正仿宋简体"/>
          <w:b w:val="0"/>
          <w:i w:val="0"/>
          <w:caps w:val="0"/>
          <w:spacing w:val="0"/>
          <w:w w:val="100"/>
          <w:sz w:val="28"/>
          <w:szCs w:val="28"/>
          <w:lang w:eastAsia="zh-CN"/>
        </w:rPr>
        <w:t>基本生活救助，以及属于疾病应急救助范围的救助；</w:t>
      </w:r>
      <w:r>
        <w:rPr>
          <w:rFonts w:hint="eastAsia" w:ascii="方正仿宋简体" w:hAnsi="方正仿宋简体" w:eastAsia="方正仿宋简体" w:cs="方正仿宋简体"/>
          <w:b w:val="0"/>
          <w:i w:val="0"/>
          <w:caps w:val="0"/>
          <w:spacing w:val="0"/>
          <w:w w:val="100"/>
          <w:sz w:val="28"/>
          <w:szCs w:val="28"/>
          <w:lang w:val="en-US" w:eastAsia="zh-CN"/>
        </w:rPr>
        <w:t>（7）其他困难符合救助的对象。</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19.哪些情形不予临时救助？</w:t>
      </w:r>
    </w:p>
    <w:p>
      <w:pPr>
        <w:keepLines w:val="0"/>
        <w:widowControl w:val="0"/>
        <w:snapToGrid/>
        <w:spacing w:before="0" w:beforeAutospacing="0" w:after="0" w:afterAutospacing="0" w:line="400" w:lineRule="exact"/>
        <w:ind w:firstLine="560" w:firstLineChars="200"/>
        <w:jc w:val="both"/>
        <w:textAlignment w:val="baseline"/>
        <w:rPr>
          <w:rFonts w:hint="eastAsia" w:ascii="方正仿宋简体" w:hAnsi="方正仿宋简体" w:eastAsia="方正仿宋简体" w:cs="方正仿宋简体"/>
          <w:b w:val="0"/>
          <w:i w:val="0"/>
          <w:caps w:val="0"/>
          <w:spacing w:val="0"/>
          <w:w w:val="100"/>
          <w:sz w:val="28"/>
          <w:szCs w:val="28"/>
        </w:rPr>
      </w:pPr>
      <w:r>
        <w:rPr>
          <w:rFonts w:hint="eastAsia" w:ascii="方正仿宋简体" w:hAnsi="方正仿宋简体" w:eastAsia="方正仿宋简体" w:cs="方正仿宋简体"/>
          <w:b w:val="0"/>
          <w:i w:val="0"/>
          <w:caps w:val="0"/>
          <w:spacing w:val="0"/>
          <w:w w:val="100"/>
          <w:sz w:val="28"/>
          <w:szCs w:val="28"/>
          <w:lang w:eastAsia="zh-CN"/>
        </w:rPr>
        <w:t>答：</w:t>
      </w:r>
      <w:r>
        <w:rPr>
          <w:rFonts w:hint="eastAsia" w:ascii="方正仿宋简体" w:hAnsi="方正仿宋简体" w:eastAsia="方正仿宋简体" w:cs="方正仿宋简体"/>
          <w:b w:val="0"/>
          <w:i w:val="0"/>
          <w:caps w:val="0"/>
          <w:spacing w:val="0"/>
          <w:w w:val="100"/>
          <w:sz w:val="28"/>
          <w:szCs w:val="28"/>
          <w:lang w:val="en-US" w:eastAsia="zh-CN"/>
        </w:rPr>
        <w:t>（1）危害国家公共秩序和社会公共安全</w:t>
      </w:r>
      <w:r>
        <w:rPr>
          <w:rFonts w:hint="eastAsia" w:ascii="方正仿宋简体" w:hAnsi="方正仿宋简体" w:eastAsia="方正仿宋简体" w:cs="方正仿宋简体"/>
          <w:b w:val="0"/>
          <w:i w:val="0"/>
          <w:caps w:val="0"/>
          <w:spacing w:val="0"/>
          <w:w w:val="100"/>
          <w:sz w:val="28"/>
          <w:szCs w:val="28"/>
          <w:lang w:eastAsia="zh-CN"/>
        </w:rPr>
        <w:t>以及参与政府明令禁止的非法组织活动的；（</w:t>
      </w:r>
      <w:r>
        <w:rPr>
          <w:rFonts w:hint="eastAsia" w:ascii="方正仿宋简体" w:hAnsi="方正仿宋简体" w:eastAsia="方正仿宋简体" w:cs="方正仿宋简体"/>
          <w:b w:val="0"/>
          <w:i w:val="0"/>
          <w:caps w:val="0"/>
          <w:spacing w:val="0"/>
          <w:w w:val="100"/>
          <w:sz w:val="28"/>
          <w:szCs w:val="28"/>
          <w:lang w:val="en-US" w:eastAsia="zh-CN"/>
        </w:rPr>
        <w:t>2）</w:t>
      </w:r>
      <w:r>
        <w:rPr>
          <w:rFonts w:hint="eastAsia" w:ascii="方正仿宋简体" w:hAnsi="方正仿宋简体" w:eastAsia="方正仿宋简体" w:cs="方正仿宋简体"/>
          <w:b w:val="0"/>
          <w:i w:val="0"/>
          <w:caps w:val="0"/>
          <w:spacing w:val="0"/>
          <w:w w:val="100"/>
          <w:sz w:val="28"/>
          <w:szCs w:val="28"/>
          <w:lang w:eastAsia="zh-CN"/>
        </w:rPr>
        <w:t>有就业能力无正当理由拒绝就业，不自食其力的人员；（</w:t>
      </w:r>
      <w:r>
        <w:rPr>
          <w:rFonts w:hint="eastAsia" w:ascii="方正仿宋简体" w:hAnsi="方正仿宋简体" w:eastAsia="方正仿宋简体" w:cs="方正仿宋简体"/>
          <w:b w:val="0"/>
          <w:i w:val="0"/>
          <w:caps w:val="0"/>
          <w:spacing w:val="0"/>
          <w:w w:val="100"/>
          <w:sz w:val="28"/>
          <w:szCs w:val="28"/>
          <w:lang w:val="en-US" w:eastAsia="zh-CN"/>
        </w:rPr>
        <w:t>3）</w:t>
      </w:r>
      <w:r>
        <w:rPr>
          <w:rFonts w:hint="eastAsia" w:ascii="方正仿宋简体" w:hAnsi="方正仿宋简体" w:eastAsia="方正仿宋简体" w:cs="方正仿宋简体"/>
          <w:b w:val="0"/>
          <w:i w:val="0"/>
          <w:caps w:val="0"/>
          <w:spacing w:val="0"/>
          <w:w w:val="100"/>
          <w:sz w:val="28"/>
          <w:szCs w:val="28"/>
          <w:lang w:eastAsia="zh-CN"/>
        </w:rPr>
        <w:t>拒绝工作人员调查，隐瞒、弄</w:t>
      </w:r>
      <w:r>
        <w:rPr>
          <w:rFonts w:hint="eastAsia" w:ascii="方正仿宋简体" w:hAnsi="方正仿宋简体" w:eastAsia="方正仿宋简体" w:cs="方正仿宋简体"/>
          <w:b w:val="0"/>
          <w:i w:val="0"/>
          <w:caps w:val="0"/>
          <w:spacing w:val="0"/>
          <w:w w:val="100"/>
          <w:sz w:val="28"/>
          <w:szCs w:val="28"/>
          <w:lang w:val="en-US" w:eastAsia="zh-CN"/>
        </w:rPr>
        <w:t>虚作假</w:t>
      </w:r>
      <w:r>
        <w:rPr>
          <w:rFonts w:hint="eastAsia" w:ascii="方正仿宋简体" w:hAnsi="方正仿宋简体" w:eastAsia="方正仿宋简体" w:cs="方正仿宋简体"/>
          <w:b w:val="0"/>
          <w:i w:val="0"/>
          <w:caps w:val="0"/>
          <w:spacing w:val="0"/>
          <w:w w:val="100"/>
          <w:sz w:val="28"/>
          <w:szCs w:val="28"/>
          <w:lang w:eastAsia="zh-CN"/>
        </w:rPr>
        <w:t>或不提供真实情况</w:t>
      </w:r>
      <w:r>
        <w:rPr>
          <w:rFonts w:hint="eastAsia" w:ascii="方正仿宋简体" w:hAnsi="方正仿宋简体" w:eastAsia="方正仿宋简体" w:cs="方正仿宋简体"/>
          <w:b w:val="0"/>
          <w:i w:val="0"/>
          <w:caps w:val="0"/>
          <w:spacing w:val="0"/>
          <w:w w:val="100"/>
          <w:sz w:val="28"/>
          <w:szCs w:val="28"/>
          <w:lang w:val="en-US" w:eastAsia="zh-CN"/>
        </w:rPr>
        <w:t>的；（4）其他不应给予救助的情形。</w:t>
      </w:r>
    </w:p>
    <w:p>
      <w:pPr>
        <w:keepLines w:val="0"/>
        <w:widowControl w:val="0"/>
        <w:snapToGrid/>
        <w:spacing w:before="0" w:beforeAutospacing="0" w:after="0" w:afterAutospacing="0" w:line="400" w:lineRule="exact"/>
        <w:ind w:firstLine="560" w:firstLineChars="200"/>
        <w:jc w:val="both"/>
        <w:textAlignment w:val="baseline"/>
        <w:rPr>
          <w:rFonts w:hint="eastAsia" w:ascii="方正黑体简体" w:hAnsi="方正黑体简体" w:eastAsia="方正黑体简体" w:cs="方正黑体简体"/>
          <w:b w:val="0"/>
          <w:bCs w:val="0"/>
          <w:i w:val="0"/>
          <w:caps w:val="0"/>
          <w:color w:val="000000"/>
          <w:spacing w:val="0"/>
          <w:w w:val="100"/>
          <w:sz w:val="28"/>
          <w:szCs w:val="28"/>
          <w:lang w:val="en-US" w:eastAsia="zh-CN"/>
        </w:rPr>
      </w:pPr>
      <w:r>
        <w:rPr>
          <w:rFonts w:hint="eastAsia" w:ascii="方正黑体简体" w:hAnsi="方正黑体简体" w:eastAsia="方正黑体简体" w:cs="方正黑体简体"/>
          <w:b w:val="0"/>
          <w:bCs w:val="0"/>
          <w:i w:val="0"/>
          <w:caps w:val="0"/>
          <w:color w:val="000000"/>
          <w:spacing w:val="0"/>
          <w:w w:val="100"/>
          <w:sz w:val="28"/>
          <w:szCs w:val="28"/>
          <w:lang w:val="en-US" w:eastAsia="zh-CN"/>
        </w:rPr>
        <w:t>20.申请临时救助的有哪些程序？</w:t>
      </w:r>
    </w:p>
    <w:p>
      <w:pPr>
        <w:keepLines w:val="0"/>
        <w:widowControl w:val="0"/>
        <w:snapToGrid/>
        <w:spacing w:before="0" w:beforeAutospacing="0" w:after="0" w:afterAutospacing="0" w:line="400" w:lineRule="exact"/>
        <w:ind w:firstLine="560" w:firstLineChars="200"/>
        <w:jc w:val="both"/>
        <w:textAlignment w:val="baseline"/>
        <w:rPr>
          <w:rFonts w:hint="default" w:ascii="方正仿宋简体" w:hAnsi="方正仿宋简体" w:eastAsia="方正仿宋简体" w:cs="方正仿宋简体"/>
          <w:b w:val="0"/>
          <w:i w:val="0"/>
          <w:caps w:val="0"/>
          <w:spacing w:val="0"/>
          <w:w w:val="100"/>
          <w:sz w:val="28"/>
          <w:szCs w:val="28"/>
          <w:lang w:val="en-US" w:eastAsia="zh-CN"/>
        </w:rPr>
      </w:pPr>
      <w:r>
        <w:rPr>
          <w:rFonts w:hint="eastAsia" w:ascii="方正仿宋简体" w:hAnsi="方正仿宋简体" w:eastAsia="方正仿宋简体" w:cs="方正仿宋简体"/>
          <w:b w:val="0"/>
          <w:i w:val="0"/>
          <w:caps w:val="0"/>
          <w:spacing w:val="0"/>
          <w:w w:val="100"/>
          <w:sz w:val="28"/>
          <w:szCs w:val="28"/>
          <w:lang w:eastAsia="zh-CN"/>
        </w:rPr>
        <w:t>答：①急难型</w:t>
      </w:r>
      <w:r>
        <w:rPr>
          <w:rFonts w:hint="eastAsia" w:ascii="方正仿宋简体" w:hAnsi="方正仿宋简体" w:eastAsia="方正仿宋简体" w:cs="方正仿宋简体"/>
          <w:b w:val="0"/>
          <w:i w:val="0"/>
          <w:caps w:val="0"/>
          <w:spacing w:val="0"/>
          <w:w w:val="100"/>
          <w:sz w:val="28"/>
          <w:szCs w:val="28"/>
          <w:lang w:val="en-US" w:eastAsia="zh-CN"/>
        </w:rPr>
        <w:t>:申请受理（主动发现）</w:t>
      </w:r>
      <w:r>
        <w:rPr>
          <w:rFonts w:hint="eastAsia" w:ascii="方正仿宋简体" w:hAnsi="方正仿宋简体" w:eastAsia="方正仿宋简体" w:cs="方正仿宋简体"/>
          <w:b w:val="0"/>
          <w:i w:val="0"/>
          <w:caps w:val="0"/>
          <w:spacing w:val="0"/>
          <w:w w:val="100"/>
          <w:sz w:val="28"/>
          <w:szCs w:val="28"/>
        </w:rPr>
        <w:t>→</w:t>
      </w:r>
      <w:r>
        <w:rPr>
          <w:rFonts w:hint="eastAsia" w:ascii="方正仿宋简体" w:hAnsi="方正仿宋简体" w:eastAsia="方正仿宋简体" w:cs="方正仿宋简体"/>
          <w:b w:val="0"/>
          <w:i w:val="0"/>
          <w:caps w:val="0"/>
          <w:spacing w:val="0"/>
          <w:w w:val="100"/>
          <w:sz w:val="28"/>
          <w:szCs w:val="28"/>
          <w:lang w:val="en-US" w:eastAsia="zh-CN"/>
        </w:rPr>
        <w:t>先行救助</w:t>
      </w:r>
      <w:r>
        <w:rPr>
          <w:rFonts w:hint="eastAsia" w:ascii="方正仿宋简体" w:hAnsi="方正仿宋简体" w:eastAsia="方正仿宋简体" w:cs="方正仿宋简体"/>
          <w:b w:val="0"/>
          <w:i w:val="0"/>
          <w:caps w:val="0"/>
          <w:spacing w:val="0"/>
          <w:w w:val="100"/>
          <w:sz w:val="28"/>
          <w:szCs w:val="28"/>
        </w:rPr>
        <w:t>→</w:t>
      </w:r>
      <w:r>
        <w:rPr>
          <w:rFonts w:hint="eastAsia" w:ascii="方正仿宋简体" w:hAnsi="方正仿宋简体" w:eastAsia="方正仿宋简体" w:cs="方正仿宋简体"/>
          <w:b w:val="0"/>
          <w:i w:val="0"/>
          <w:caps w:val="0"/>
          <w:spacing w:val="0"/>
          <w:w w:val="100"/>
          <w:sz w:val="28"/>
          <w:szCs w:val="28"/>
          <w:lang w:eastAsia="zh-CN"/>
        </w:rPr>
        <w:t>后补办手续；②支出型：</w:t>
      </w:r>
      <w:r>
        <w:rPr>
          <w:rFonts w:hint="eastAsia" w:ascii="方正仿宋简体" w:hAnsi="方正仿宋简体" w:eastAsia="方正仿宋简体" w:cs="方正仿宋简体"/>
          <w:b w:val="0"/>
          <w:i w:val="0"/>
          <w:caps w:val="0"/>
          <w:spacing w:val="0"/>
          <w:w w:val="100"/>
          <w:sz w:val="28"/>
          <w:szCs w:val="28"/>
        </w:rPr>
        <w:t>申请</w:t>
      </w:r>
      <w:r>
        <w:rPr>
          <w:rFonts w:hint="eastAsia" w:ascii="方正仿宋简体" w:hAnsi="方正仿宋简体" w:eastAsia="方正仿宋简体" w:cs="方正仿宋简体"/>
          <w:b w:val="0"/>
          <w:i w:val="0"/>
          <w:caps w:val="0"/>
          <w:spacing w:val="0"/>
          <w:w w:val="100"/>
          <w:sz w:val="28"/>
          <w:szCs w:val="28"/>
          <w:lang w:eastAsia="zh-CN"/>
        </w:rPr>
        <w:t>受理（主动发现）</w:t>
      </w:r>
      <w:r>
        <w:rPr>
          <w:rFonts w:hint="eastAsia" w:ascii="方正仿宋简体" w:hAnsi="方正仿宋简体" w:eastAsia="方正仿宋简体" w:cs="方正仿宋简体"/>
          <w:b w:val="0"/>
          <w:i w:val="0"/>
          <w:caps w:val="0"/>
          <w:spacing w:val="0"/>
          <w:w w:val="100"/>
          <w:sz w:val="28"/>
          <w:szCs w:val="28"/>
        </w:rPr>
        <w:t>→</w:t>
      </w:r>
      <w:r>
        <w:rPr>
          <w:rFonts w:hint="eastAsia" w:ascii="方正仿宋简体" w:hAnsi="方正仿宋简体" w:eastAsia="方正仿宋简体" w:cs="方正仿宋简体"/>
          <w:b w:val="0"/>
          <w:i w:val="0"/>
          <w:caps w:val="0"/>
          <w:spacing w:val="0"/>
          <w:w w:val="100"/>
          <w:sz w:val="28"/>
          <w:szCs w:val="28"/>
          <w:lang w:eastAsia="zh-CN"/>
        </w:rPr>
        <w:t>乡村</w:t>
      </w:r>
      <w:r>
        <w:rPr>
          <w:rFonts w:hint="eastAsia" w:ascii="方正仿宋简体" w:hAnsi="方正仿宋简体" w:eastAsia="方正仿宋简体" w:cs="方正仿宋简体"/>
          <w:b w:val="0"/>
          <w:i w:val="0"/>
          <w:caps w:val="0"/>
          <w:spacing w:val="0"/>
          <w:w w:val="100"/>
          <w:sz w:val="28"/>
          <w:szCs w:val="28"/>
        </w:rPr>
        <w:t>家庭经济状况调查</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乡镇</w:t>
      </w:r>
      <w:r>
        <w:rPr>
          <w:rFonts w:hint="eastAsia" w:ascii="方正仿宋简体" w:hAnsi="方正仿宋简体" w:eastAsia="方正仿宋简体" w:cs="方正仿宋简体"/>
          <w:b w:val="0"/>
          <w:i w:val="0"/>
          <w:caps w:val="0"/>
          <w:spacing w:val="0"/>
          <w:w w:val="100"/>
          <w:sz w:val="28"/>
          <w:szCs w:val="28"/>
          <w:lang w:eastAsia="zh-CN"/>
        </w:rPr>
        <w:t>初</w:t>
      </w:r>
      <w:r>
        <w:rPr>
          <w:rFonts w:hint="eastAsia" w:ascii="方正仿宋简体" w:hAnsi="方正仿宋简体" w:eastAsia="方正仿宋简体" w:cs="方正仿宋简体"/>
          <w:b w:val="0"/>
          <w:i w:val="0"/>
          <w:caps w:val="0"/>
          <w:spacing w:val="0"/>
          <w:w w:val="100"/>
          <w:sz w:val="28"/>
          <w:szCs w:val="28"/>
        </w:rPr>
        <w:t>审</w:t>
      </w:r>
      <w:r>
        <w:rPr>
          <w:rFonts w:hint="eastAsia" w:ascii="方正仿宋简体" w:hAnsi="方正仿宋简体" w:eastAsia="方正仿宋简体" w:cs="方正仿宋简体"/>
          <w:b w:val="0"/>
          <w:i w:val="0"/>
          <w:caps w:val="0"/>
          <w:spacing w:val="0"/>
          <w:w w:val="100"/>
          <w:sz w:val="28"/>
          <w:szCs w:val="28"/>
          <w:lang w:eastAsia="zh-CN"/>
        </w:rPr>
        <w:t>或乡镇权限审批发放及</w:t>
      </w:r>
      <w:r>
        <w:rPr>
          <w:rFonts w:hint="eastAsia" w:ascii="方正仿宋简体" w:hAnsi="方正仿宋简体" w:eastAsia="方正仿宋简体" w:cs="方正仿宋简体"/>
          <w:b w:val="0"/>
          <w:i w:val="0"/>
          <w:caps w:val="0"/>
          <w:spacing w:val="0"/>
          <w:w w:val="100"/>
          <w:sz w:val="28"/>
          <w:szCs w:val="28"/>
        </w:rPr>
        <w:t>公示</w:t>
      </w:r>
      <w:r>
        <w:rPr>
          <w:rFonts w:hint="eastAsia" w:ascii="方正仿宋简体" w:hAnsi="方正仿宋简体" w:eastAsia="方正仿宋简体" w:cs="方正仿宋简体"/>
          <w:b w:val="0"/>
          <w:i w:val="0"/>
          <w:caps w:val="0"/>
          <w:spacing w:val="0"/>
          <w:w w:val="100"/>
          <w:sz w:val="28"/>
          <w:szCs w:val="28"/>
          <w:lang w:eastAsia="zh-CN"/>
        </w:rPr>
        <w:t>公布</w:t>
      </w:r>
      <w:r>
        <w:rPr>
          <w:rFonts w:hint="default" w:ascii="Arial" w:hAnsi="Arial" w:eastAsia="方正仿宋简体" w:cs="Arial"/>
          <w:b w:val="0"/>
          <w:i w:val="0"/>
          <w:caps w:val="0"/>
          <w:spacing w:val="0"/>
          <w:w w:val="100"/>
          <w:sz w:val="28"/>
          <w:szCs w:val="28"/>
          <w:lang w:eastAsia="zh-CN"/>
        </w:rPr>
        <w:t>→</w:t>
      </w:r>
      <w:r>
        <w:rPr>
          <w:rFonts w:hint="eastAsia" w:ascii="方正仿宋简体" w:hAnsi="方正仿宋简体" w:eastAsia="方正仿宋简体" w:cs="方正仿宋简体"/>
          <w:b w:val="0"/>
          <w:i w:val="0"/>
          <w:caps w:val="0"/>
          <w:spacing w:val="0"/>
          <w:w w:val="100"/>
          <w:sz w:val="28"/>
          <w:szCs w:val="28"/>
        </w:rPr>
        <w:t>县民政</w:t>
      </w:r>
      <w:r>
        <w:rPr>
          <w:rFonts w:hint="eastAsia" w:ascii="方正仿宋简体" w:hAnsi="方正仿宋简体" w:eastAsia="方正仿宋简体" w:cs="方正仿宋简体"/>
          <w:b w:val="0"/>
          <w:i w:val="0"/>
          <w:caps w:val="0"/>
          <w:spacing w:val="0"/>
          <w:w w:val="100"/>
          <w:sz w:val="28"/>
          <w:szCs w:val="28"/>
          <w:lang w:eastAsia="zh-CN"/>
        </w:rPr>
        <w:t>局</w:t>
      </w:r>
      <w:r>
        <w:rPr>
          <w:rFonts w:hint="eastAsia" w:ascii="方正仿宋简体" w:hAnsi="方正仿宋简体" w:eastAsia="方正仿宋简体" w:cs="方正仿宋简体"/>
          <w:b w:val="0"/>
          <w:i w:val="0"/>
          <w:caps w:val="0"/>
          <w:spacing w:val="0"/>
          <w:w w:val="100"/>
          <w:sz w:val="28"/>
          <w:szCs w:val="28"/>
        </w:rPr>
        <w:t>审批</w:t>
      </w:r>
      <w:r>
        <w:rPr>
          <w:rFonts w:hint="eastAsia" w:ascii="方正仿宋简体" w:hAnsi="方正仿宋简体" w:eastAsia="方正仿宋简体" w:cs="方正仿宋简体"/>
          <w:b w:val="0"/>
          <w:i w:val="0"/>
          <w:caps w:val="0"/>
          <w:spacing w:val="0"/>
          <w:w w:val="100"/>
          <w:sz w:val="28"/>
          <w:szCs w:val="28"/>
          <w:lang w:eastAsia="zh-CN"/>
        </w:rPr>
        <w:t>发放公布</w:t>
      </w:r>
      <w:r>
        <w:rPr>
          <w:rFonts w:hint="eastAsia" w:ascii="方正仿宋简体" w:hAnsi="方正仿宋简体" w:eastAsia="方正仿宋简体" w:cs="方正仿宋简体"/>
          <w:b w:val="0"/>
          <w:i w:val="0"/>
          <w:caps w:val="0"/>
          <w:spacing w:val="0"/>
          <w:w w:val="100"/>
          <w:sz w:val="28"/>
          <w:szCs w:val="28"/>
        </w:rPr>
        <w:t>。</w:t>
      </w:r>
    </w:p>
    <w:sectPr>
      <w:headerReference r:id="rId3" w:type="default"/>
      <w:footerReference r:id="rId4" w:type="default"/>
      <w:pgSz w:w="11906" w:h="16838"/>
      <w:pgMar w:top="1077" w:right="907" w:bottom="1077" w:left="907" w:header="851" w:footer="850"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汉仪仿宋简">
    <w:altName w:val="仿宋"/>
    <w:panose1 w:val="02010604000101010101"/>
    <w:charset w:val="86"/>
    <w:family w:val="auto"/>
    <w:pitch w:val="default"/>
    <w:sig w:usb0="00000000" w:usb1="00000000" w:usb2="00000002"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sz w:val="15"/>
                              <w:szCs w:val="15"/>
                              <w:lang w:eastAsia="zh-CN"/>
                            </w:rPr>
                          </w:pPr>
                          <w:r>
                            <w:rPr>
                              <w:rFonts w:hint="eastAsia"/>
                              <w:sz w:val="15"/>
                              <w:szCs w:val="15"/>
                              <w:lang w:eastAsia="zh-CN"/>
                            </w:rPr>
                            <w:t xml:space="preserve">第 </w:t>
                          </w:r>
                          <w:r>
                            <w:rPr>
                              <w:rFonts w:hint="eastAsia"/>
                              <w:sz w:val="15"/>
                              <w:szCs w:val="15"/>
                              <w:lang w:eastAsia="zh-CN"/>
                            </w:rPr>
                            <w:fldChar w:fldCharType="begin"/>
                          </w:r>
                          <w:r>
                            <w:rPr>
                              <w:rFonts w:hint="eastAsia"/>
                              <w:sz w:val="15"/>
                              <w:szCs w:val="15"/>
                              <w:lang w:eastAsia="zh-CN"/>
                            </w:rPr>
                            <w:instrText xml:space="preserve"> PAGE  \* MERGEFORMAT </w:instrText>
                          </w:r>
                          <w:r>
                            <w:rPr>
                              <w:rFonts w:hint="eastAsia"/>
                              <w:sz w:val="15"/>
                              <w:szCs w:val="15"/>
                              <w:lang w:eastAsia="zh-CN"/>
                            </w:rPr>
                            <w:fldChar w:fldCharType="separate"/>
                          </w:r>
                          <w:r>
                            <w:rPr>
                              <w:rFonts w:hint="eastAsia"/>
                              <w:sz w:val="15"/>
                              <w:szCs w:val="15"/>
                              <w:lang w:eastAsia="zh-CN"/>
                            </w:rPr>
                            <w:t>- 1 -</w:t>
                          </w:r>
                          <w:r>
                            <w:rPr>
                              <w:rFonts w:hint="eastAsia"/>
                              <w:sz w:val="15"/>
                              <w:szCs w:val="15"/>
                              <w:lang w:eastAsia="zh-CN"/>
                            </w:rPr>
                            <w:fldChar w:fldCharType="end"/>
                          </w:r>
                          <w:r>
                            <w:rPr>
                              <w:rFonts w:hint="eastAsia"/>
                              <w:sz w:val="15"/>
                              <w:szCs w:val="15"/>
                              <w:lang w:eastAsia="zh-CN"/>
                            </w:rPr>
                            <w:t xml:space="preserve"> 页 共 </w:t>
                          </w:r>
                          <w:r>
                            <w:rPr>
                              <w:rFonts w:hint="eastAsia"/>
                              <w:sz w:val="15"/>
                              <w:szCs w:val="15"/>
                              <w:lang w:eastAsia="zh-CN"/>
                            </w:rPr>
                            <w:fldChar w:fldCharType="begin"/>
                          </w:r>
                          <w:r>
                            <w:rPr>
                              <w:rFonts w:hint="eastAsia"/>
                              <w:sz w:val="15"/>
                              <w:szCs w:val="15"/>
                              <w:lang w:eastAsia="zh-CN"/>
                            </w:rPr>
                            <w:instrText xml:space="preserve"> NUMPAGES  \* MERGEFORMAT </w:instrText>
                          </w:r>
                          <w:r>
                            <w:rPr>
                              <w:rFonts w:hint="eastAsia"/>
                              <w:sz w:val="15"/>
                              <w:szCs w:val="15"/>
                              <w:lang w:eastAsia="zh-CN"/>
                            </w:rPr>
                            <w:fldChar w:fldCharType="separate"/>
                          </w:r>
                          <w:r>
                            <w:rPr>
                              <w:rFonts w:hint="eastAsia"/>
                              <w:sz w:val="15"/>
                              <w:szCs w:val="15"/>
                              <w:lang w:eastAsia="zh-CN"/>
                            </w:rPr>
                            <w:t>3</w:t>
                          </w:r>
                          <w:r>
                            <w:rPr>
                              <w:rFonts w:hint="eastAsia"/>
                              <w:sz w:val="15"/>
                              <w:szCs w:val="15"/>
                              <w:lang w:eastAsia="zh-CN"/>
                            </w:rPr>
                            <w:fldChar w:fldCharType="end"/>
                          </w:r>
                          <w:r>
                            <w:rPr>
                              <w:rFonts w:hint="eastAsia"/>
                              <w:sz w:val="15"/>
                              <w:szCs w:val="15"/>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eastAsia="宋体"/>
                        <w:sz w:val="15"/>
                        <w:szCs w:val="15"/>
                        <w:lang w:eastAsia="zh-CN"/>
                      </w:rPr>
                    </w:pPr>
                    <w:r>
                      <w:rPr>
                        <w:rFonts w:hint="eastAsia"/>
                        <w:sz w:val="15"/>
                        <w:szCs w:val="15"/>
                        <w:lang w:eastAsia="zh-CN"/>
                      </w:rPr>
                      <w:t xml:space="preserve">第 </w:t>
                    </w:r>
                    <w:r>
                      <w:rPr>
                        <w:rFonts w:hint="eastAsia"/>
                        <w:sz w:val="15"/>
                        <w:szCs w:val="15"/>
                        <w:lang w:eastAsia="zh-CN"/>
                      </w:rPr>
                      <w:fldChar w:fldCharType="begin"/>
                    </w:r>
                    <w:r>
                      <w:rPr>
                        <w:rFonts w:hint="eastAsia"/>
                        <w:sz w:val="15"/>
                        <w:szCs w:val="15"/>
                        <w:lang w:eastAsia="zh-CN"/>
                      </w:rPr>
                      <w:instrText xml:space="preserve"> PAGE  \* MERGEFORMAT </w:instrText>
                    </w:r>
                    <w:r>
                      <w:rPr>
                        <w:rFonts w:hint="eastAsia"/>
                        <w:sz w:val="15"/>
                        <w:szCs w:val="15"/>
                        <w:lang w:eastAsia="zh-CN"/>
                      </w:rPr>
                      <w:fldChar w:fldCharType="separate"/>
                    </w:r>
                    <w:r>
                      <w:rPr>
                        <w:rFonts w:hint="eastAsia"/>
                        <w:sz w:val="15"/>
                        <w:szCs w:val="15"/>
                        <w:lang w:eastAsia="zh-CN"/>
                      </w:rPr>
                      <w:t>- 1 -</w:t>
                    </w:r>
                    <w:r>
                      <w:rPr>
                        <w:rFonts w:hint="eastAsia"/>
                        <w:sz w:val="15"/>
                        <w:szCs w:val="15"/>
                        <w:lang w:eastAsia="zh-CN"/>
                      </w:rPr>
                      <w:fldChar w:fldCharType="end"/>
                    </w:r>
                    <w:r>
                      <w:rPr>
                        <w:rFonts w:hint="eastAsia"/>
                        <w:sz w:val="15"/>
                        <w:szCs w:val="15"/>
                        <w:lang w:eastAsia="zh-CN"/>
                      </w:rPr>
                      <w:t xml:space="preserve"> 页 共 </w:t>
                    </w:r>
                    <w:r>
                      <w:rPr>
                        <w:rFonts w:hint="eastAsia"/>
                        <w:sz w:val="15"/>
                        <w:szCs w:val="15"/>
                        <w:lang w:eastAsia="zh-CN"/>
                      </w:rPr>
                      <w:fldChar w:fldCharType="begin"/>
                    </w:r>
                    <w:r>
                      <w:rPr>
                        <w:rFonts w:hint="eastAsia"/>
                        <w:sz w:val="15"/>
                        <w:szCs w:val="15"/>
                        <w:lang w:eastAsia="zh-CN"/>
                      </w:rPr>
                      <w:instrText xml:space="preserve"> NUMPAGES  \* MERGEFORMAT </w:instrText>
                    </w:r>
                    <w:r>
                      <w:rPr>
                        <w:rFonts w:hint="eastAsia"/>
                        <w:sz w:val="15"/>
                        <w:szCs w:val="15"/>
                        <w:lang w:eastAsia="zh-CN"/>
                      </w:rPr>
                      <w:fldChar w:fldCharType="separate"/>
                    </w:r>
                    <w:r>
                      <w:rPr>
                        <w:rFonts w:hint="eastAsia"/>
                        <w:sz w:val="15"/>
                        <w:szCs w:val="15"/>
                        <w:lang w:eastAsia="zh-CN"/>
                      </w:rPr>
                      <w:t>3</w:t>
                    </w:r>
                    <w:r>
                      <w:rPr>
                        <w:rFonts w:hint="eastAsia"/>
                        <w:sz w:val="15"/>
                        <w:szCs w:val="15"/>
                        <w:lang w:eastAsia="zh-CN"/>
                      </w:rPr>
                      <w:fldChar w:fldCharType="end"/>
                    </w:r>
                    <w:r>
                      <w:rPr>
                        <w:rFonts w:hint="eastAsia"/>
                        <w:sz w:val="15"/>
                        <w:szCs w:val="15"/>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2308"/>
    <w:rsid w:val="000301A2"/>
    <w:rsid w:val="0007772F"/>
    <w:rsid w:val="001D5E25"/>
    <w:rsid w:val="002305D2"/>
    <w:rsid w:val="00354800"/>
    <w:rsid w:val="00382F18"/>
    <w:rsid w:val="00422BB4"/>
    <w:rsid w:val="00453CB8"/>
    <w:rsid w:val="00471D78"/>
    <w:rsid w:val="00527BF1"/>
    <w:rsid w:val="00531B31"/>
    <w:rsid w:val="0056543B"/>
    <w:rsid w:val="00601F0C"/>
    <w:rsid w:val="00754569"/>
    <w:rsid w:val="00811B73"/>
    <w:rsid w:val="00830218"/>
    <w:rsid w:val="00847854"/>
    <w:rsid w:val="00870201"/>
    <w:rsid w:val="00876789"/>
    <w:rsid w:val="00885B02"/>
    <w:rsid w:val="009153AF"/>
    <w:rsid w:val="00920C1D"/>
    <w:rsid w:val="00A4362B"/>
    <w:rsid w:val="00B34901"/>
    <w:rsid w:val="00C36759"/>
    <w:rsid w:val="00CA6365"/>
    <w:rsid w:val="00D876A8"/>
    <w:rsid w:val="00DE4410"/>
    <w:rsid w:val="00EB5D1D"/>
    <w:rsid w:val="00ED0B1B"/>
    <w:rsid w:val="00EE2D8C"/>
    <w:rsid w:val="00F83066"/>
    <w:rsid w:val="014B4452"/>
    <w:rsid w:val="01C37211"/>
    <w:rsid w:val="01F83A52"/>
    <w:rsid w:val="028E2386"/>
    <w:rsid w:val="029E548A"/>
    <w:rsid w:val="02D708E9"/>
    <w:rsid w:val="03EB4C51"/>
    <w:rsid w:val="048B56C3"/>
    <w:rsid w:val="04BF2B5D"/>
    <w:rsid w:val="050E34CA"/>
    <w:rsid w:val="057A54CD"/>
    <w:rsid w:val="061E31A9"/>
    <w:rsid w:val="07B4152D"/>
    <w:rsid w:val="0867071E"/>
    <w:rsid w:val="08A36BAA"/>
    <w:rsid w:val="08DD4B64"/>
    <w:rsid w:val="090B690A"/>
    <w:rsid w:val="0920122E"/>
    <w:rsid w:val="099F5320"/>
    <w:rsid w:val="09B24758"/>
    <w:rsid w:val="09CD6122"/>
    <w:rsid w:val="0B231896"/>
    <w:rsid w:val="0BF10107"/>
    <w:rsid w:val="0C182031"/>
    <w:rsid w:val="0C313597"/>
    <w:rsid w:val="0C3E7043"/>
    <w:rsid w:val="0C472E9A"/>
    <w:rsid w:val="0C5C1AB3"/>
    <w:rsid w:val="0CE64251"/>
    <w:rsid w:val="0DF276B1"/>
    <w:rsid w:val="0E041F73"/>
    <w:rsid w:val="0E0E0B5C"/>
    <w:rsid w:val="0E6A49FD"/>
    <w:rsid w:val="0E944F28"/>
    <w:rsid w:val="0ED607A6"/>
    <w:rsid w:val="0EE9272E"/>
    <w:rsid w:val="0F40288F"/>
    <w:rsid w:val="0F77249A"/>
    <w:rsid w:val="119A1493"/>
    <w:rsid w:val="129309AE"/>
    <w:rsid w:val="13021623"/>
    <w:rsid w:val="139A7973"/>
    <w:rsid w:val="13C01CDB"/>
    <w:rsid w:val="143C7489"/>
    <w:rsid w:val="14D81D65"/>
    <w:rsid w:val="155E4275"/>
    <w:rsid w:val="156264E0"/>
    <w:rsid w:val="15666723"/>
    <w:rsid w:val="15DF724C"/>
    <w:rsid w:val="168A72E9"/>
    <w:rsid w:val="16D74E11"/>
    <w:rsid w:val="17121AB3"/>
    <w:rsid w:val="17C83329"/>
    <w:rsid w:val="17D82ADA"/>
    <w:rsid w:val="184260A5"/>
    <w:rsid w:val="18A913A0"/>
    <w:rsid w:val="18BB66D1"/>
    <w:rsid w:val="191264B0"/>
    <w:rsid w:val="19C02F21"/>
    <w:rsid w:val="19E4001E"/>
    <w:rsid w:val="1A354C2F"/>
    <w:rsid w:val="1AE82292"/>
    <w:rsid w:val="1B81439B"/>
    <w:rsid w:val="1BC02689"/>
    <w:rsid w:val="1BE57F9E"/>
    <w:rsid w:val="1C5C27DA"/>
    <w:rsid w:val="1C79261F"/>
    <w:rsid w:val="1CB6153E"/>
    <w:rsid w:val="1CC41F39"/>
    <w:rsid w:val="1CCE2F53"/>
    <w:rsid w:val="1D372A24"/>
    <w:rsid w:val="1DD51627"/>
    <w:rsid w:val="1DD951A9"/>
    <w:rsid w:val="1E2B35BF"/>
    <w:rsid w:val="1E3373D1"/>
    <w:rsid w:val="1E5B7331"/>
    <w:rsid w:val="1E826705"/>
    <w:rsid w:val="1E834535"/>
    <w:rsid w:val="1EF34063"/>
    <w:rsid w:val="1F634BC8"/>
    <w:rsid w:val="1FEC5E69"/>
    <w:rsid w:val="205F7FE2"/>
    <w:rsid w:val="213707FF"/>
    <w:rsid w:val="21E90A3D"/>
    <w:rsid w:val="222C69EF"/>
    <w:rsid w:val="22533A1B"/>
    <w:rsid w:val="22762A05"/>
    <w:rsid w:val="236C2B21"/>
    <w:rsid w:val="24551533"/>
    <w:rsid w:val="24940947"/>
    <w:rsid w:val="24CE7EC7"/>
    <w:rsid w:val="25536191"/>
    <w:rsid w:val="258E70B2"/>
    <w:rsid w:val="26FF06FC"/>
    <w:rsid w:val="279A232E"/>
    <w:rsid w:val="29084F3F"/>
    <w:rsid w:val="2AC20C23"/>
    <w:rsid w:val="2ACA088D"/>
    <w:rsid w:val="2ADD6885"/>
    <w:rsid w:val="2BC90ED4"/>
    <w:rsid w:val="2C3C6FAF"/>
    <w:rsid w:val="2CC67658"/>
    <w:rsid w:val="2D516BE5"/>
    <w:rsid w:val="2D942F12"/>
    <w:rsid w:val="2D9568A0"/>
    <w:rsid w:val="2DB4631C"/>
    <w:rsid w:val="2E431903"/>
    <w:rsid w:val="2EA43218"/>
    <w:rsid w:val="2EBA631C"/>
    <w:rsid w:val="2F3549F5"/>
    <w:rsid w:val="2FC24F6D"/>
    <w:rsid w:val="3098685D"/>
    <w:rsid w:val="309C4E72"/>
    <w:rsid w:val="30A645FD"/>
    <w:rsid w:val="3204644F"/>
    <w:rsid w:val="32367A80"/>
    <w:rsid w:val="32475576"/>
    <w:rsid w:val="32812BB9"/>
    <w:rsid w:val="3381318E"/>
    <w:rsid w:val="33A30A09"/>
    <w:rsid w:val="33EC7537"/>
    <w:rsid w:val="36D73D70"/>
    <w:rsid w:val="37392387"/>
    <w:rsid w:val="377C7EA3"/>
    <w:rsid w:val="38BD6B29"/>
    <w:rsid w:val="39A17FB1"/>
    <w:rsid w:val="3A973EDC"/>
    <w:rsid w:val="3B4C3B4A"/>
    <w:rsid w:val="3BDB2A4C"/>
    <w:rsid w:val="3C322B87"/>
    <w:rsid w:val="3CC00A5B"/>
    <w:rsid w:val="3D113329"/>
    <w:rsid w:val="3D8F6778"/>
    <w:rsid w:val="3DD02807"/>
    <w:rsid w:val="3DF70D85"/>
    <w:rsid w:val="3E1E4AFF"/>
    <w:rsid w:val="3E2601C3"/>
    <w:rsid w:val="3F2A33E2"/>
    <w:rsid w:val="3FA77C4E"/>
    <w:rsid w:val="4098197F"/>
    <w:rsid w:val="40AC43C1"/>
    <w:rsid w:val="40C941AD"/>
    <w:rsid w:val="410775AC"/>
    <w:rsid w:val="414E00B1"/>
    <w:rsid w:val="41737A2C"/>
    <w:rsid w:val="418F0706"/>
    <w:rsid w:val="41E9327E"/>
    <w:rsid w:val="4230113C"/>
    <w:rsid w:val="42461987"/>
    <w:rsid w:val="43296446"/>
    <w:rsid w:val="433D1FED"/>
    <w:rsid w:val="43E30724"/>
    <w:rsid w:val="44722C14"/>
    <w:rsid w:val="44862429"/>
    <w:rsid w:val="44F413F8"/>
    <w:rsid w:val="453F635B"/>
    <w:rsid w:val="45DB4002"/>
    <w:rsid w:val="46356178"/>
    <w:rsid w:val="46B45A7C"/>
    <w:rsid w:val="47C854CA"/>
    <w:rsid w:val="48690744"/>
    <w:rsid w:val="48A26382"/>
    <w:rsid w:val="48BC628D"/>
    <w:rsid w:val="490B1E78"/>
    <w:rsid w:val="496622FC"/>
    <w:rsid w:val="49B9784C"/>
    <w:rsid w:val="49BE28CF"/>
    <w:rsid w:val="4B077CCC"/>
    <w:rsid w:val="4B29297A"/>
    <w:rsid w:val="4C451391"/>
    <w:rsid w:val="4D1C2F86"/>
    <w:rsid w:val="4D710599"/>
    <w:rsid w:val="4DF74138"/>
    <w:rsid w:val="4E5D7136"/>
    <w:rsid w:val="4E79601F"/>
    <w:rsid w:val="4E894D36"/>
    <w:rsid w:val="4EAB0AA2"/>
    <w:rsid w:val="4F167D0C"/>
    <w:rsid w:val="4FA90B7E"/>
    <w:rsid w:val="4FCD59C2"/>
    <w:rsid w:val="4FF4103C"/>
    <w:rsid w:val="503C6FDB"/>
    <w:rsid w:val="50460B62"/>
    <w:rsid w:val="51121022"/>
    <w:rsid w:val="51895831"/>
    <w:rsid w:val="52AC1115"/>
    <w:rsid w:val="53FC4C24"/>
    <w:rsid w:val="540418BA"/>
    <w:rsid w:val="547D5F4F"/>
    <w:rsid w:val="5485724B"/>
    <w:rsid w:val="548C15C5"/>
    <w:rsid w:val="548D59D0"/>
    <w:rsid w:val="54945CDA"/>
    <w:rsid w:val="54AB4FF4"/>
    <w:rsid w:val="551A6CF4"/>
    <w:rsid w:val="552257E1"/>
    <w:rsid w:val="570039C0"/>
    <w:rsid w:val="57B9017D"/>
    <w:rsid w:val="57E432EC"/>
    <w:rsid w:val="58574558"/>
    <w:rsid w:val="585912C7"/>
    <w:rsid w:val="5886535C"/>
    <w:rsid w:val="599C5284"/>
    <w:rsid w:val="59FC7B9F"/>
    <w:rsid w:val="5A384B8F"/>
    <w:rsid w:val="5A7B2DAC"/>
    <w:rsid w:val="5AAF6E3F"/>
    <w:rsid w:val="5B0B2E9F"/>
    <w:rsid w:val="5C8F3ACF"/>
    <w:rsid w:val="5CB74134"/>
    <w:rsid w:val="5CD774AC"/>
    <w:rsid w:val="5D807793"/>
    <w:rsid w:val="5D9E3E11"/>
    <w:rsid w:val="5DB370C5"/>
    <w:rsid w:val="5DE57614"/>
    <w:rsid w:val="5E6F591D"/>
    <w:rsid w:val="5ED735AB"/>
    <w:rsid w:val="600C4C9B"/>
    <w:rsid w:val="60190746"/>
    <w:rsid w:val="606D0F43"/>
    <w:rsid w:val="60ED31C2"/>
    <w:rsid w:val="60F54FF6"/>
    <w:rsid w:val="61264121"/>
    <w:rsid w:val="614B23A7"/>
    <w:rsid w:val="6160170F"/>
    <w:rsid w:val="618139B9"/>
    <w:rsid w:val="61956FE3"/>
    <w:rsid w:val="62A67E10"/>
    <w:rsid w:val="62C93DC8"/>
    <w:rsid w:val="630563A9"/>
    <w:rsid w:val="63422106"/>
    <w:rsid w:val="64C16C02"/>
    <w:rsid w:val="659151F7"/>
    <w:rsid w:val="66724E16"/>
    <w:rsid w:val="66B42054"/>
    <w:rsid w:val="66C04A88"/>
    <w:rsid w:val="67176764"/>
    <w:rsid w:val="671C534A"/>
    <w:rsid w:val="679A33D4"/>
    <w:rsid w:val="68063FB6"/>
    <w:rsid w:val="68B93A48"/>
    <w:rsid w:val="6930579C"/>
    <w:rsid w:val="69A56935"/>
    <w:rsid w:val="69B54738"/>
    <w:rsid w:val="69B7777E"/>
    <w:rsid w:val="69D6568A"/>
    <w:rsid w:val="6AA83E9B"/>
    <w:rsid w:val="6AC264FC"/>
    <w:rsid w:val="6AD5357F"/>
    <w:rsid w:val="6AEA273A"/>
    <w:rsid w:val="6BDD213D"/>
    <w:rsid w:val="6C9B1F34"/>
    <w:rsid w:val="6CE43147"/>
    <w:rsid w:val="6CF4665E"/>
    <w:rsid w:val="6D4B57E3"/>
    <w:rsid w:val="6D790C70"/>
    <w:rsid w:val="6DBF077F"/>
    <w:rsid w:val="6E725500"/>
    <w:rsid w:val="6E812A45"/>
    <w:rsid w:val="6E8E6909"/>
    <w:rsid w:val="6F891E20"/>
    <w:rsid w:val="6F964558"/>
    <w:rsid w:val="6FE450D7"/>
    <w:rsid w:val="6FFF0823"/>
    <w:rsid w:val="70D977BA"/>
    <w:rsid w:val="714F5C1B"/>
    <w:rsid w:val="71CC548D"/>
    <w:rsid w:val="7219738B"/>
    <w:rsid w:val="722F16C9"/>
    <w:rsid w:val="726D61D5"/>
    <w:rsid w:val="727B2308"/>
    <w:rsid w:val="727B64DE"/>
    <w:rsid w:val="73490EC4"/>
    <w:rsid w:val="73E02A5C"/>
    <w:rsid w:val="7411331C"/>
    <w:rsid w:val="75C5106B"/>
    <w:rsid w:val="763669E8"/>
    <w:rsid w:val="77025D1D"/>
    <w:rsid w:val="774B7990"/>
    <w:rsid w:val="7787502B"/>
    <w:rsid w:val="77D0253A"/>
    <w:rsid w:val="78295069"/>
    <w:rsid w:val="78CA7677"/>
    <w:rsid w:val="79516DB9"/>
    <w:rsid w:val="7A1C051E"/>
    <w:rsid w:val="7A997558"/>
    <w:rsid w:val="7AD77BDC"/>
    <w:rsid w:val="7AFA7AE6"/>
    <w:rsid w:val="7BD733CE"/>
    <w:rsid w:val="7BDC0BA9"/>
    <w:rsid w:val="7C950769"/>
    <w:rsid w:val="7CA456BF"/>
    <w:rsid w:val="7CF71C35"/>
    <w:rsid w:val="7D996BE1"/>
    <w:rsid w:val="7DF425F8"/>
    <w:rsid w:val="7E876DAA"/>
    <w:rsid w:val="7E943A56"/>
    <w:rsid w:val="7EB05616"/>
    <w:rsid w:val="7EB55A1B"/>
    <w:rsid w:val="7F9376B9"/>
    <w:rsid w:val="7FD261BA"/>
    <w:rsid w:val="7FE919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locked/>
    <w:uiPriority w:val="0"/>
    <w:pPr>
      <w:adjustRightInd w:val="0"/>
      <w:snapToGrid w:val="0"/>
      <w:spacing w:line="329" w:lineRule="auto"/>
    </w:pPr>
    <w:rPr>
      <w:rFonts w:ascii="仿宋_GB2312" w:hAnsi="Times New Roman" w:eastAsia="仿宋_GB2312" w:cs="Times New Roman"/>
      <w:kern w:val="0"/>
      <w:sz w:val="32"/>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locked/>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customStyle="1" w:styleId="8">
    <w:name w:val="Footer Char"/>
    <w:basedOn w:val="7"/>
    <w:link w:val="3"/>
    <w:semiHidden/>
    <w:qFormat/>
    <w:locked/>
    <w:uiPriority w:val="99"/>
    <w:rPr>
      <w:rFonts w:ascii="Calibri" w:hAnsi="Calibri" w:cs="Times New Roman"/>
      <w:sz w:val="18"/>
      <w:szCs w:val="18"/>
    </w:rPr>
  </w:style>
  <w:style w:type="character" w:customStyle="1" w:styleId="9">
    <w:name w:val="Header Char"/>
    <w:basedOn w:val="7"/>
    <w:link w:val="4"/>
    <w:semiHidden/>
    <w:qFormat/>
    <w:locked/>
    <w:uiPriority w:val="99"/>
    <w:rPr>
      <w:rFonts w:ascii="Calibri" w:hAnsi="Calibri" w:cs="Times New Roman"/>
      <w:sz w:val="18"/>
      <w:szCs w:val="18"/>
    </w:rPr>
  </w:style>
  <w:style w:type="paragraph" w:customStyle="1" w:styleId="10">
    <w:name w:val="文件"/>
    <w:basedOn w:val="1"/>
    <w:qFormat/>
    <w:uiPriority w:val="0"/>
    <w:pPr>
      <w:adjustRightInd w:val="0"/>
      <w:snapToGrid w:val="0"/>
      <w:spacing w:line="288" w:lineRule="auto"/>
      <w:ind w:firstLine="658"/>
      <w:textAlignment w:val="baseline"/>
    </w:pPr>
    <w:rPr>
      <w:rFonts w:ascii="汉仪仿宋简" w:eastAsia="汉仪仿宋简"/>
      <w:snapToGrid w:val="0"/>
      <w:spacing w:val="-3"/>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325</Words>
  <Characters>1858</Characters>
  <Lines>0</Lines>
  <Paragraphs>0</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2019-06-04T07:00:00Z</dcterms:created>
  <dc:creator>Administrator</dc:creator>
  <cp:lastModifiedBy>Administrator</cp:lastModifiedBy>
  <cp:lastPrinted>2021-03-10T03:09:00Z</cp:lastPrinted>
  <dcterms:modified xsi:type="dcterms:W3CDTF">2022-03-18T13:43:07Z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